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Transcript</w:t>
      </w:r>
    </w:p>
    <w:p>
      <w:pPr>
        <w:spacing w:after="100"/>
      </w:pPr>
      <w:r>
        <w:rPr>
          <w:color w:val="605e5c"/>
          <w:sz w:val="3mm"/>
          <w:szCs w:val="3mm"/>
          <w:rFonts w:ascii="Segoe UI" w:cs="Segoe UI" w:eastAsia="Segoe UI" w:hAnsi="Segoe UI"/>
        </w:rPr>
        <w:t xml:space="preserve">26 February 2026, 01:26am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Wojciechowski   </w:t>
      </w:r>
      <w:r>
        <w:rPr>
          <w:color w:val="a19f9d"/>
          <w:sz w:val="4.3mm"/>
          <w:szCs w:val="4.3mm"/>
          <w:rFonts w:ascii="Segoe UI" w:cs="Segoe UI" w:eastAsia="Segoe UI" w:hAnsi="Segoe UI"/>
        </w:rPr>
        <w:t xml:space="preserve">1:02</w:t>
      </w:r>
      <w:r>
        <w:rPr>
          <w:color w:val="323130"/>
          <w:sz w:val="4.3mm"/>
          <w:szCs w:val="4.3mm"/>
          <w:rFonts w:ascii="Segoe UI" w:cs="Segoe UI" w:eastAsia="Segoe UI" w:hAnsi="Segoe UI"/>
        </w:rPr>
        <w:br/>
        <w:t xml:space="preserve">Welcome everybody to everyone joining the</w:t>
      </w:r>
      <w:r>
        <w:rPr>
          <w:color w:val="323130"/>
          <w:sz w:val="4.3mm"/>
          <w:szCs w:val="4.3mm"/>
          <w:rFonts w:ascii="Segoe UI" w:cs="Segoe UI" w:eastAsia="Segoe UI" w:hAnsi="Segoe UI"/>
        </w:rPr>
        <w:br/>
        <w:t xml:space="preserve">Call will be starting in just a few minutes.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Duke Moolenaar Interpreter   </w:t>
      </w:r>
      <w:r>
        <w:rPr>
          <w:color w:val="a19f9d"/>
          <w:sz w:val="4.3mm"/>
          <w:szCs w:val="4.3mm"/>
          <w:rFonts w:ascii="Segoe UI" w:cs="Segoe UI" w:eastAsia="Segoe UI" w:hAnsi="Segoe UI"/>
        </w:rPr>
        <w:t xml:space="preserve">1:55</w:t>
      </w:r>
      <w:r>
        <w:rPr>
          <w:color w:val="323130"/>
          <w:sz w:val="4.3mm"/>
          <w:szCs w:val="4.3mm"/>
          <w:rFonts w:ascii="Segoe UI" w:cs="Segoe UI" w:eastAsia="Segoe UI" w:hAnsi="Segoe UI"/>
        </w:rPr>
        <w:br/>
        <w:t xml:space="preserve">The.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Wojciechowski   </w:t>
      </w:r>
      <w:r>
        <w:rPr>
          <w:color w:val="a19f9d"/>
          <w:sz w:val="4.3mm"/>
          <w:szCs w:val="4.3mm"/>
          <w:rFonts w:ascii="Segoe UI" w:cs="Segoe UI" w:eastAsia="Segoe UI" w:hAnsi="Segoe UI"/>
        </w:rPr>
        <w:t xml:space="preserve">2:39</w:t>
      </w:r>
      <w:r>
        <w:rPr>
          <w:color w:val="323130"/>
          <w:sz w:val="4.3mm"/>
          <w:szCs w:val="4.3mm"/>
          <w:rFonts w:ascii="Segoe UI" w:cs="Segoe UI" w:eastAsia="Segoe UI" w:hAnsi="Segoe UI"/>
        </w:rPr>
        <w:br/>
        <w:t xml:space="preserve">Welcome to the early birds joining the call. Thank you so much for being here. We'll be starting the session in just a couple of minutes. Thank you.</w:t>
      </w:r>
      <w:r>
        <w:rPr>
          <w:color w:val="323130"/>
          <w:sz w:val="4.3mm"/>
          <w:szCs w:val="4.3mm"/>
          <w:rFonts w:ascii="Segoe UI" w:cs="Segoe UI" w:eastAsia="Segoe UI" w:hAnsi="Segoe UI"/>
        </w:rPr>
        <w:br/>
        <w:t xml:space="preserve">Okay, we are at 12.30. The webinar has officially started. So thank you all for joining us this afternoon for our signs of success.</w:t>
      </w:r>
      <w:r>
        <w:rPr>
          <w:color w:val="323130"/>
          <w:sz w:val="4.3mm"/>
          <w:szCs w:val="4.3mm"/>
          <w:rFonts w:ascii="Segoe UI" w:cs="Segoe UI" w:eastAsia="Segoe UI" w:hAnsi="Segoe UI"/>
        </w:rPr>
        <w:br/>
        <w:t xml:space="preserve">webinar with Deaf Connect. We're here to talk about creating career pathways and progression.</w:t>
      </w:r>
      <w:r>
        <w:rPr>
          <w:color w:val="323130"/>
          <w:sz w:val="4.3mm"/>
          <w:szCs w:val="4.3mm"/>
          <w:rFonts w:ascii="Segoe UI" w:cs="Segoe UI" w:eastAsia="Segoe UI" w:hAnsi="Segoe UI"/>
        </w:rPr>
        <w:br/>
        <w:t xml:space="preserve">Next slide, please.</w:t>
      </w:r>
      <w:r>
        <w:rPr>
          <w:color w:val="323130"/>
          <w:sz w:val="4.3mm"/>
          <w:szCs w:val="4.3mm"/>
          <w:rFonts w:ascii="Segoe UI" w:cs="Segoe UI" w:eastAsia="Segoe UI" w:hAnsi="Segoe UI"/>
        </w:rPr>
        <w:br/>
        <w:t xml:space="preserve">Importantly, I would like to acknowledge country.</w:t>
      </w:r>
      <w:r>
        <w:rPr>
          <w:color w:val="323130"/>
          <w:sz w:val="4.3mm"/>
          <w:szCs w:val="4.3mm"/>
          <w:rFonts w:ascii="Segoe UI" w:cs="Segoe UI" w:eastAsia="Segoe UI" w:hAnsi="Segoe UI"/>
        </w:rPr>
        <w:br/>
        <w:t xml:space="preserve">and we acknowledge Indigenous Australians as the traditional custodians of the land in which we meet and acknowledge their continuing connexion to land, sea and community. And we pay our respects to the people, the cultures and the elders of Indigenous communities.</w:t>
      </w:r>
      <w:r>
        <w:rPr>
          <w:color w:val="323130"/>
          <w:sz w:val="4.3mm"/>
          <w:szCs w:val="4.3mm"/>
          <w:rFonts w:ascii="Segoe UI" w:cs="Segoe UI" w:eastAsia="Segoe UI" w:hAnsi="Segoe UI"/>
        </w:rPr>
        <w:br/>
        <w:t xml:space="preserve">Past and present.</w:t>
      </w:r>
      <w:r>
        <w:rPr>
          <w:color w:val="323130"/>
          <w:sz w:val="4.3mm"/>
          <w:szCs w:val="4.3mm"/>
          <w:rFonts w:ascii="Segoe UI" w:cs="Segoe UI" w:eastAsia="Segoe UI" w:hAnsi="Segoe UI"/>
        </w:rPr>
        <w:br/>
        <w:t xml:space="preserve">Next slide.</w:t>
      </w:r>
      <w:r>
        <w:rPr>
          <w:color w:val="323130"/>
          <w:sz w:val="4.3mm"/>
          <w:szCs w:val="4.3mm"/>
          <w:rFonts w:ascii="Segoe UI" w:cs="Segoe UI" w:eastAsia="Segoe UI" w:hAnsi="Segoe UI"/>
        </w:rPr>
        <w:br/>
        <w:t xml:space="preserve">We'll be covering today, first of all, some accessibility notes and some housekeeping points, just shortly. Now on after, I will introduce you to our fantastic guest speakers, who are Isabel Swanston and Fred Phillips from Deaf Connect.</w:t>
      </w:r>
      <w:r>
        <w:rPr>
          <w:color w:val="323130"/>
          <w:sz w:val="4.3mm"/>
          <w:szCs w:val="4.3mm"/>
          <w:rFonts w:ascii="Segoe UI" w:cs="Segoe UI" w:eastAsia="Segoe UI" w:hAnsi="Segoe UI"/>
        </w:rPr>
        <w:br/>
        <w:t xml:space="preserve">After their presentation, we'll be facilitating the Q&amp;A and we'll be wrapped up and closed by 1.15 today. So it's a 45 minute session.</w:t>
      </w:r>
      <w:r>
        <w:rPr>
          <w:color w:val="323130"/>
          <w:sz w:val="4.3mm"/>
          <w:szCs w:val="4.3mm"/>
          <w:rFonts w:ascii="Segoe UI" w:cs="Segoe UI" w:eastAsia="Segoe UI" w:hAnsi="Segoe UI"/>
        </w:rPr>
        <w:br/>
        <w:t xml:space="preserve">Next slide.</w:t>
      </w:r>
      <w:r>
        <w:rPr>
          <w:color w:val="323130"/>
          <w:sz w:val="4.3mm"/>
          <w:szCs w:val="4.3mm"/>
          <w:rFonts w:ascii="Segoe UI" w:cs="Segoe UI" w:eastAsia="Segoe UI" w:hAnsi="Segoe UI"/>
        </w:rPr>
        <w:br/>
        <w:t xml:space="preserve">Just want to take you through some important accessibility features for this session.</w:t>
      </w:r>
      <w:r>
        <w:rPr>
          <w:color w:val="323130"/>
          <w:sz w:val="4.3mm"/>
          <w:szCs w:val="4.3mm"/>
          <w:rFonts w:ascii="Segoe UI" w:cs="Segoe UI" w:eastAsia="Segoe UI" w:hAnsi="Segoe UI"/>
        </w:rPr>
        <w:br/>
        <w:t xml:space="preserve">Live captions are available to Captify and there's information provided in the chat.</w:t>
      </w:r>
      <w:r>
        <w:rPr>
          <w:color w:val="323130"/>
          <w:sz w:val="4.3mm"/>
          <w:szCs w:val="4.3mm"/>
          <w:rFonts w:ascii="Segoe UI" w:cs="Segoe UI" w:eastAsia="Segoe UI" w:hAnsi="Segoe UI"/>
        </w:rPr>
        <w:br/>
        <w:t xml:space="preserve">Ausdn interpreters are provided by Deaf Connect today.</w:t>
      </w:r>
      <w:r>
        <w:rPr>
          <w:color w:val="323130"/>
          <w:sz w:val="4.3mm"/>
          <w:szCs w:val="4.3mm"/>
          <w:rFonts w:ascii="Segoe UI" w:cs="Segoe UI" w:eastAsia="Segoe UI" w:hAnsi="Segoe UI"/>
        </w:rPr>
        <w:br/>
        <w:t xml:space="preserve">Accessibility features for this slide, for this session includes sign language mode, which you can find by navigating to the more button at the top right hand side of the screen. Find the little three dots there. Click there.</w:t>
      </w:r>
      <w:r>
        <w:rPr>
          <w:color w:val="323130"/>
          <w:sz w:val="4.3mm"/>
          <w:szCs w:val="4.3mm"/>
          <w:rFonts w:ascii="Segoe UI" w:cs="Segoe UI" w:eastAsia="Segoe UI" w:hAnsi="Segoe UI"/>
        </w:rPr>
        <w:br/>
        <w:t xml:space="preserve">Get to the drop-down, select settings.</w:t>
      </w:r>
      <w:r>
        <w:rPr>
          <w:color w:val="323130"/>
          <w:sz w:val="4.3mm"/>
          <w:szCs w:val="4.3mm"/>
          <w:rFonts w:ascii="Segoe UI" w:cs="Segoe UI" w:eastAsia="Segoe UI" w:hAnsi="Segoe UI"/>
        </w:rPr>
        <w:br/>
        <w:t xml:space="preserve">and then accessibility.</w:t>
      </w:r>
      <w:r>
        <w:rPr>
          <w:color w:val="323130"/>
          <w:sz w:val="4.3mm"/>
          <w:szCs w:val="4.3mm"/>
          <w:rFonts w:ascii="Segoe UI" w:cs="Segoe UI" w:eastAsia="Segoe UI" w:hAnsi="Segoe UI"/>
        </w:rPr>
        <w:br/>
        <w:t xml:space="preserve">And then finally, you'll find a toggle bar for sign language mode, and you can select the signer option for you.</w:t>
      </w:r>
      <w:r>
        <w:rPr>
          <w:color w:val="323130"/>
          <w:sz w:val="4.3mm"/>
          <w:szCs w:val="4.3mm"/>
          <w:rFonts w:ascii="Segoe UI" w:cs="Segoe UI" w:eastAsia="Segoe UI" w:hAnsi="Segoe UI"/>
        </w:rPr>
        <w:br/>
        <w:t xml:space="preserve">Really importantly, I do want to highlight the pop out feature, which may assist you in having better visibility of the interpreters. Select the pop out button at the top of the screen, and that means the content will open in a separate window. And it means</w:t>
      </w:r>
      <w:r>
        <w:rPr>
          <w:color w:val="323130"/>
          <w:sz w:val="4.3mm"/>
          <w:szCs w:val="4.3mm"/>
          <w:rFonts w:ascii="Segoe UI" w:cs="Segoe UI" w:eastAsia="Segoe UI" w:hAnsi="Segoe UI"/>
        </w:rPr>
        <w:br/>
        <w:t xml:space="preserve">that you can view content without blocking the main meeting. This webinar is being recorded and we will be sharing a transcript with all the attendees who registered for it today.</w:t>
      </w:r>
      <w:r>
        <w:rPr>
          <w:color w:val="323130"/>
          <w:sz w:val="4.3mm"/>
          <w:szCs w:val="4.3mm"/>
          <w:rFonts w:ascii="Segoe UI" w:cs="Segoe UI" w:eastAsia="Segoe UI" w:hAnsi="Segoe UI"/>
        </w:rPr>
        <w:br/>
        <w:t xml:space="preserve">And finally, some more housekeeping notes that we will have the chat running and a Q&amp;A. If you do have questions, pop your questions into the chat. It is being monitored by our fabulous team from AusDN in the background. If you have questions for myself</w:t>
      </w:r>
      <w:r>
        <w:rPr>
          <w:color w:val="323130"/>
          <w:sz w:val="4.3mm"/>
          <w:szCs w:val="4.3mm"/>
          <w:rFonts w:ascii="Segoe UI" w:cs="Segoe UI" w:eastAsia="Segoe UI" w:hAnsi="Segoe UI"/>
        </w:rPr>
        <w:br/>
        <w:t xml:space="preserve">or our panelists, put those through and feel free to upvote the questions that you would most like to see answered. We will do our absolute best to get through all of them at this session. However, if we don't, if there's any left over, we will share an FAQ after the event.</w:t>
      </w:r>
      <w:r>
        <w:rPr>
          <w:color w:val="323130"/>
          <w:sz w:val="4.3mm"/>
          <w:szCs w:val="4.3mm"/>
          <w:rFonts w:ascii="Segoe UI" w:cs="Segoe UI" w:eastAsia="Segoe UI" w:hAnsi="Segoe UI"/>
        </w:rPr>
        <w:br/>
        <w:t xml:space="preserve">And in the unlikely event that we do have technical issues, just to reinforce that we will be sending everyone a recording and the transcript after this session.</w:t>
      </w:r>
      <w:r>
        <w:rPr>
          <w:color w:val="323130"/>
          <w:sz w:val="4.3mm"/>
          <w:szCs w:val="4.3mm"/>
          <w:rFonts w:ascii="Segoe UI" w:cs="Segoe UI" w:eastAsia="Segoe UI" w:hAnsi="Segoe UI"/>
        </w:rPr>
        <w:br/>
        <w:t xml:space="preserve">Now, before I introduce our fantastic speakers today, I just did want to share a little bit about my own background. So I'm Sarah Wojciechowski. I've been with the Australian Disability Network for a number of years and wearing multiple different hats. I'm A HR</w:t>
      </w:r>
      <w:r>
        <w:rPr>
          <w:color w:val="323130"/>
          <w:sz w:val="4.3mm"/>
          <w:szCs w:val="4.3mm"/>
          <w:rFonts w:ascii="Segoe UI" w:cs="Segoe UI" w:eastAsia="Segoe UI" w:hAnsi="Segoe UI"/>
        </w:rPr>
        <w:br/>
        <w:t xml:space="preserve">practitioner by background for the specialisation in talent acquisition. And I know that many of you joining the call today have also got a similar background and focus. And I know what it's like when in the past, you've been hiring for a role, you have</w:t>
      </w:r>
      <w:r>
        <w:rPr>
          <w:color w:val="323130"/>
          <w:sz w:val="4.3mm"/>
          <w:szCs w:val="4.3mm"/>
          <w:rFonts w:ascii="Segoe UI" w:cs="Segoe UI" w:eastAsia="Segoe UI" w:hAnsi="Segoe UI"/>
        </w:rPr>
        <w:br/>
        <w:t xml:space="preserve">the perfect CV comes through across your desk. The instinct is to immediately pick up the phone and connect with that candidate. But of course, that can create barriers for multiple candidates, candidates with disability, and of course, candidates who may have hearing impairments.</w:t>
      </w:r>
      <w:r>
        <w:rPr>
          <w:color w:val="323130"/>
          <w:sz w:val="4.3mm"/>
          <w:szCs w:val="4.3mm"/>
          <w:rFonts w:ascii="Segoe UI" w:cs="Segoe UI" w:eastAsia="Segoe UI" w:hAnsi="Segoe UI"/>
        </w:rPr>
        <w:br/>
        <w:t xml:space="preserve">So this session today is to put a lens on our inclusive practises in the workplace and where we can seek specialist support as well. Now, during my time at AusDN, I've looked after our disability confident recruiter programme as well as</w:t>
      </w:r>
      <w:r>
        <w:rPr>
          <w:color w:val="323130"/>
          <w:sz w:val="4.3mm"/>
          <w:szCs w:val="4.3mm"/>
          <w:rFonts w:ascii="Segoe UI" w:cs="Segoe UI" w:eastAsia="Segoe UI" w:hAnsi="Segoe UI"/>
        </w:rPr>
        <w:br/>
        <w:t xml:space="preserve">supporting the careers pathway pilots. And I did just want to share a few tips from that. One of the things that we really emphasise and is key to our disability confident recruiter programme is ensuring that there's multiple forms of contact available for candidates</w:t>
      </w:r>
      <w:r>
        <w:rPr>
          <w:color w:val="323130"/>
          <w:sz w:val="4.3mm"/>
          <w:szCs w:val="4.3mm"/>
          <w:rFonts w:ascii="Segoe UI" w:cs="Segoe UI" w:eastAsia="Segoe UI" w:hAnsi="Segoe UI"/>
        </w:rPr>
        <w:br/>
        <w:t xml:space="preserve">throughout multiple touch points in the hiring process and employment process, employment life cycle. And that means having e-mail addresses and as well as phone numbers on all of your job adverts and websites as well, so that candidates can use their preferred methods of communication</w:t>
      </w:r>
      <w:r>
        <w:rPr>
          <w:color w:val="323130"/>
          <w:sz w:val="4.3mm"/>
          <w:szCs w:val="4.3mm"/>
          <w:rFonts w:ascii="Segoe UI" w:cs="Segoe UI" w:eastAsia="Segoe UI" w:hAnsi="Segoe UI"/>
        </w:rPr>
        <w:br/>
        <w:t xml:space="preserve">to get in touch with you to find out more information and to ask for any adjustments that they may need. That's important, but so is the need to ensure that your team are upskilled and confident in addressing those requests that do come through. They don't go into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Trina Wilson   </w:t>
      </w:r>
      <w:r>
        <w:rPr>
          <w:color w:val="a19f9d"/>
          <w:sz w:val="4.3mm"/>
          <w:szCs w:val="4.3mm"/>
          <w:rFonts w:ascii="Segoe UI" w:cs="Segoe UI" w:eastAsia="Segoe UI" w:hAnsi="Segoe UI"/>
        </w:rPr>
        <w:t xml:space="preserve">9:50</w:t>
      </w:r>
      <w:r>
        <w:rPr>
          <w:color w:val="323130"/>
          <w:sz w:val="4.3mm"/>
          <w:szCs w:val="4.3mm"/>
          <w:rFonts w:ascii="Segoe UI" w:cs="Segoe UI" w:eastAsia="Segoe UI" w:hAnsi="Segoe UI"/>
        </w:rPr>
        <w:br/>
        <w:t xml:space="preserve">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Wojciechowski   </w:t>
      </w:r>
      <w:r>
        <w:rPr>
          <w:color w:val="a19f9d"/>
          <w:sz w:val="4.3mm"/>
          <w:szCs w:val="4.3mm"/>
          <w:rFonts w:ascii="Segoe UI" w:cs="Segoe UI" w:eastAsia="Segoe UI" w:hAnsi="Segoe UI"/>
        </w:rPr>
        <w:t xml:space="preserve">9:50</w:t>
      </w:r>
      <w:r>
        <w:rPr>
          <w:color w:val="323130"/>
          <w:sz w:val="4.3mm"/>
          <w:szCs w:val="4.3mm"/>
          <w:rFonts w:ascii="Segoe UI" w:cs="Segoe UI" w:eastAsia="Segoe UI" w:hAnsi="Segoe UI"/>
        </w:rPr>
        <w:br/>
        <w:t xml:space="preserve">panic mode when they see the words or hear the words disability or adjustment, and that if you have got, for example, an inbox for adjustment requests, that the team are actually monitoring it, that those aren't going into a black hole. So really important that you've thought through your processes.</w:t>
      </w:r>
      <w:r>
        <w:rPr>
          <w:color w:val="323130"/>
          <w:sz w:val="4.3mm"/>
          <w:szCs w:val="4.3mm"/>
          <w:rFonts w:ascii="Segoe UI" w:cs="Segoe UI" w:eastAsia="Segoe UI" w:hAnsi="Segoe UI"/>
        </w:rPr>
        <w:br/>
        <w:t xml:space="preserve">there. And by having multiple touch points through your hiring and employment journey, this actually serves the need for candidate or opportunity for candidates to request adjustments that they need in different scenarios, but also</w:t>
      </w:r>
      <w:r>
        <w:rPr>
          <w:color w:val="323130"/>
          <w:sz w:val="4.3mm"/>
          <w:szCs w:val="4.3mm"/>
          <w:rFonts w:ascii="Segoe UI" w:cs="Segoe UI" w:eastAsia="Segoe UI" w:hAnsi="Segoe UI"/>
        </w:rPr>
        <w:br/>
        <w:t xml:space="preserve">it builds trust as well. So that one opportunity to offer adjustments is not sufficient by offering adjustments at multiple touch points that you demonstrate you are genuine and open to the adjustments that candidates may need and of course ensure that you have the time</w:t>
      </w:r>
      <w:r>
        <w:rPr>
          <w:color w:val="323130"/>
          <w:sz w:val="4.3mm"/>
          <w:szCs w:val="4.3mm"/>
          <w:rFonts w:ascii="Segoe UI" w:cs="Segoe UI" w:eastAsia="Segoe UI" w:hAnsi="Segoe UI"/>
        </w:rPr>
        <w:br/>
        <w:t xml:space="preserve">and put those in place as well. So I hope those quick tips are helpful. That's enough for me for the time being until the Q&amp;A. And I'd like to hand over to our speakers today. Who are, next slide please, Isabel Swanson, who is Chief People Culture Officer, and Brett Villets.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Trina Wilson   </w:t>
      </w:r>
      <w:r>
        <w:rPr>
          <w:color w:val="a19f9d"/>
          <w:sz w:val="4.3mm"/>
          <w:szCs w:val="4.3mm"/>
          <w:rFonts w:ascii="Segoe UI" w:cs="Segoe UI" w:eastAsia="Segoe UI" w:hAnsi="Segoe UI"/>
        </w:rPr>
        <w:t xml:space="preserve">10:56</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Wojciechowski   </w:t>
      </w:r>
      <w:r>
        <w:rPr>
          <w:color w:val="a19f9d"/>
          <w:sz w:val="4.3mm"/>
          <w:szCs w:val="4.3mm"/>
          <w:rFonts w:ascii="Segoe UI" w:cs="Segoe UI" w:eastAsia="Segoe UI" w:hAnsi="Segoe UI"/>
        </w:rPr>
        <w:t xml:space="preserve">11:11</w:t>
      </w:r>
      <w:r>
        <w:rPr>
          <w:color w:val="323130"/>
          <w:sz w:val="4.3mm"/>
          <w:szCs w:val="4.3mm"/>
          <w:rFonts w:ascii="Segoe UI" w:cs="Segoe UI" w:eastAsia="Segoe UI" w:hAnsi="Segoe UI"/>
        </w:rPr>
        <w:br/>
        <w:t xml:space="preserve">who is the Chief Services Officer from Deaf Connect. I'm going to hand over to them right now.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Trina Wilson   </w:t>
      </w:r>
      <w:r>
        <w:rPr>
          <w:color w:val="a19f9d"/>
          <w:sz w:val="4.3mm"/>
          <w:szCs w:val="4.3mm"/>
          <w:rFonts w:ascii="Segoe UI" w:cs="Segoe UI" w:eastAsia="Segoe UI" w:hAnsi="Segoe UI"/>
        </w:rPr>
        <w:t xml:space="preserve">11:25</w:t>
      </w:r>
      <w:r>
        <w:rPr>
          <w:color w:val="323130"/>
          <w:sz w:val="4.3mm"/>
          <w:szCs w:val="4.3mm"/>
          <w:rFonts w:ascii="Segoe UI" w:cs="Segoe UI" w:eastAsia="Segoe UI" w:hAnsi="Segoe UI"/>
        </w:rPr>
        <w:br/>
        <w:t xml:space="preserve">Next slide.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Isabelle Swanston   </w:t>
      </w:r>
      <w:r>
        <w:rPr>
          <w:color w:val="a19f9d"/>
          <w:sz w:val="4.3mm"/>
          <w:szCs w:val="4.3mm"/>
          <w:rFonts w:ascii="Segoe UI" w:cs="Segoe UI" w:eastAsia="Segoe UI" w:hAnsi="Segoe UI"/>
        </w:rPr>
        <w:t xml:space="preserve">11:34</w:t>
      </w:r>
      <w:r>
        <w:rPr>
          <w:color w:val="323130"/>
          <w:sz w:val="4.3mm"/>
          <w:szCs w:val="4.3mm"/>
          <w:rFonts w:ascii="Segoe UI" w:cs="Segoe UI" w:eastAsia="Segoe UI" w:hAnsi="Segoe UI"/>
        </w:rPr>
        <w:br/>
        <w:t xml:space="preserve">Hi everybody and thank you for joining today and thank you Sarah for that wonderful introduction. One of the main things that we want to talk to you about today is the BEC project. This is the Building Employer Confidence Project with Deaf</w:t>
      </w:r>
      <w:r>
        <w:rPr>
          <w:color w:val="323130"/>
          <w:sz w:val="4.3mm"/>
          <w:szCs w:val="4.3mm"/>
          <w:rFonts w:ascii="Segoe UI" w:cs="Segoe UI" w:eastAsia="Segoe UI" w:hAnsi="Segoe UI"/>
        </w:rPr>
        <w:br/>
        <w:t xml:space="preserve">which Deaf Connect worked with the Australian Government Department of Health, Disability and Ageing on. This has been a number of years in the making and we're so proud of what the project has produced and we're so excited to share it with you because we know that this group of people</w:t>
      </w:r>
      <w:r>
        <w:rPr>
          <w:color w:val="323130"/>
          <w:sz w:val="4.3mm"/>
          <w:szCs w:val="4.3mm"/>
          <w:rFonts w:ascii="Segoe UI" w:cs="Segoe UI" w:eastAsia="Segoe UI" w:hAnsi="Segoe UI"/>
        </w:rPr>
        <w:br/>
        <w:t xml:space="preserve">are people who will really benefit from this, if not now, then in the future. And you all have many touch points where I think these can be shared and have an impact. So there's three elements of the project, and we'll talk a little bit about them and some of the key learnings that could be relevant from year to day. So</w:t>
      </w:r>
      <w:r>
        <w:rPr>
          <w:color w:val="323130"/>
          <w:sz w:val="4.3mm"/>
          <w:szCs w:val="4.3mm"/>
          <w:rFonts w:ascii="Segoe UI" w:cs="Segoe UI" w:eastAsia="Segoe UI" w:hAnsi="Segoe UI"/>
        </w:rPr>
        <w:br/>
        <w:t xml:space="preserve">Deakin University produced a research report for us, which aimed to understand the experiences, the challenges and the opportunities that deaf and hard of hearing people come across in the workplace, both from the perspectives of employees, but also from the perspective of employers.</w:t>
      </w:r>
      <w:r>
        <w:rPr>
          <w:color w:val="323130"/>
          <w:sz w:val="4.3mm"/>
          <w:szCs w:val="4.3mm"/>
          <w:rFonts w:ascii="Segoe UI" w:cs="Segoe UI" w:eastAsia="Segoe UI" w:hAnsi="Segoe UI"/>
        </w:rPr>
        <w:br/>
        <w:t xml:space="preserve">So we got some really interesting stories and data about what's actually happening out there in the Australian workplace, which then enabled our team to build an evidence-based employer handbook that included tools to deal with some of these challenges and also to</w:t>
      </w:r>
      <w:r>
        <w:rPr>
          <w:color w:val="323130"/>
          <w:sz w:val="4.3mm"/>
          <w:szCs w:val="4.3mm"/>
          <w:rFonts w:ascii="Segoe UI" w:cs="Segoe UI" w:eastAsia="Segoe UI" w:hAnsi="Segoe UI"/>
        </w:rPr>
        <w:br/>
        <w:t xml:space="preserve">make the best of some of the opportunities that are available to them already out there that people may simply not be aware of when we call this building inclusive workplaces. Provide some really practical guidance around things as simple as booking interpreters or organising captions and sometimes the financial support.</w:t>
      </w:r>
      <w:r>
        <w:rPr>
          <w:color w:val="323130"/>
          <w:sz w:val="4.3mm"/>
          <w:szCs w:val="4.3mm"/>
          <w:rFonts w:ascii="Segoe UI" w:cs="Segoe UI" w:eastAsia="Segoe UI" w:hAnsi="Segoe UI"/>
        </w:rPr>
        <w:br/>
        <w:t xml:space="preserve">that even might be available out there for that. And lastly, we start and end with storytelling. A great handbook is nothing if we aren't telling the stories of why this is going to be impactful and create change. And so the team produced the Signs of Success docuseries, which is a mini series</w:t>
      </w:r>
      <w:r>
        <w:rPr>
          <w:color w:val="323130"/>
          <w:sz w:val="4.3mm"/>
          <w:szCs w:val="4.3mm"/>
          <w:rFonts w:ascii="Segoe UI" w:cs="Segoe UI" w:eastAsia="Segoe UI" w:hAnsi="Segoe UI"/>
        </w:rPr>
        <w:br/>
        <w:t xml:space="preserve">that showcases successful real life case studies of organisations that have embraced inclusive and dev friendly workplaces. So we've taken the process and procedure out of it and just shown that this is something that we all can do and all can benefit from.</w:t>
      </w:r>
      <w:r>
        <w:rPr>
          <w:color w:val="323130"/>
          <w:sz w:val="4.3mm"/>
          <w:szCs w:val="4.3mm"/>
          <w:rFonts w:ascii="Segoe UI" w:cs="Segoe UI" w:eastAsia="Segoe UI" w:hAnsi="Segoe UI"/>
        </w:rPr>
        <w:br/>
        <w:t xml:space="preserve">Excellent.</w:t>
      </w:r>
      <w:r>
        <w:rPr>
          <w:color w:val="323130"/>
          <w:sz w:val="4.3mm"/>
          <w:szCs w:val="4.3mm"/>
          <w:rFonts w:ascii="Segoe UI" w:cs="Segoe UI" w:eastAsia="Segoe UI" w:hAnsi="Segoe UI"/>
        </w:rPr>
        <w:br/>
        <w:t xml:space="preserve">So I think probably everyone in this room, I probably don't need to tell you why inclusion is important. If you're here, I suspect you are probably already quite passionate about it. But maybe I would hazard a guess that sometimes pitching that in the boardroom can be a little bit tricky. Or pitching that to the C-suite</w:t>
      </w:r>
      <w:r>
        <w:rPr>
          <w:color w:val="323130"/>
          <w:sz w:val="4.3mm"/>
          <w:szCs w:val="4.3mm"/>
          <w:rFonts w:ascii="Segoe UI" w:cs="Segoe UI" w:eastAsia="Segoe UI" w:hAnsi="Segoe UI"/>
        </w:rPr>
        <w:br/>
        <w:t xml:space="preserve">can be tricky, especially in HR and recruitment land. We understand how important this is, but sometimes convincing a CFO or a CEO might, they speak a different language almost. So actually, how can we do that? So I do really believe that</w:t>
      </w:r>
      <w:r>
        <w:rPr>
          <w:color w:val="323130"/>
          <w:sz w:val="4.3mm"/>
          <w:szCs w:val="4.3mm"/>
          <w:rFonts w:ascii="Segoe UI" w:cs="Segoe UI" w:eastAsia="Segoe UI" w:hAnsi="Segoe UI"/>
        </w:rPr>
        <w:br/>
        <w:t xml:space="preserve">creating inclusive workplaces does start with understanding experiences. So storytelling is something we can all do. So you can share the signs of success stories if you watch them and share them and people can understand that there are neighbours out there that we can pull. And I think we know that employers.</w:t>
      </w:r>
      <w:r>
        <w:rPr>
          <w:color w:val="323130"/>
          <w:sz w:val="4.3mm"/>
          <w:szCs w:val="4.3mm"/>
          <w:rFonts w:ascii="Segoe UI" w:cs="Segoe UI" w:eastAsia="Segoe UI" w:hAnsi="Segoe UI"/>
        </w:rPr>
        <w:br/>
        <w:t xml:space="preserve">Care about inclusion, but...</w:t>
      </w:r>
      <w:r>
        <w:rPr>
          <w:color w:val="323130"/>
          <w:sz w:val="4.3mm"/>
          <w:szCs w:val="4.3mm"/>
          <w:rFonts w:ascii="Segoe UI" w:cs="Segoe UI" w:eastAsia="Segoe UI" w:hAnsi="Segoe UI"/>
        </w:rPr>
        <w:br/>
        <w:t xml:space="preserve">on the priority list, especially in the not-for-profit space, which we're in sometimes it can end up being the poor cousin of the many, many pressures that the not-for-profit and community services sector faces. And I know other sectors have their own challenges. So how can we as HR and recruitment practitioners</w:t>
      </w:r>
      <w:r>
        <w:rPr>
          <w:color w:val="323130"/>
          <w:sz w:val="4.3mm"/>
          <w:szCs w:val="4.3mm"/>
          <w:rFonts w:ascii="Segoe UI" w:cs="Segoe UI" w:eastAsia="Segoe UI" w:hAnsi="Segoe UI"/>
        </w:rPr>
        <w:br/>
        <w:t xml:space="preserve">ensure that it's a priority in the organization. And I think it comes down sometimes to understanding that maybe the C-suite and the executive are often thinking about long-term sustainability and efficiency, for better or worse, that is part of their role and the longevity of the organisation and the services.</w:t>
      </w:r>
      <w:r>
        <w:rPr>
          <w:color w:val="323130"/>
          <w:sz w:val="4.3mm"/>
          <w:szCs w:val="4.3mm"/>
          <w:rFonts w:ascii="Segoe UI" w:cs="Segoe UI" w:eastAsia="Segoe UI" w:hAnsi="Segoe UI"/>
        </w:rPr>
        <w:br/>
        <w:t xml:space="preserve">that they provide. And so there needs to be a business case behind inclusion. Should there be? Maybe not, but I think that there does need to be. And I think that it's such an untapped workforce and people sometimes think automatically inclusion is expensive, disability accommodation is expensive.</w:t>
      </w:r>
      <w:r>
        <w:rPr>
          <w:color w:val="323130"/>
          <w:sz w:val="4.3mm"/>
          <w:szCs w:val="4.3mm"/>
          <w:rFonts w:ascii="Segoe UI" w:cs="Segoe UI" w:eastAsia="Segoe UI" w:hAnsi="Segoe UI"/>
        </w:rPr>
        <w:br/>
        <w:t xml:space="preserve">It doesn't have to be. And I also think that when people build inclusive workplaces, they are, they benefit everybody. So not just people with a disability. They actually create psychological safety for all staff when you're doing disability inclusion practices, because you're showing</w:t>
      </w:r>
      <w:r>
        <w:rPr>
          <w:color w:val="323130"/>
          <w:sz w:val="4.3mm"/>
          <w:szCs w:val="4.3mm"/>
          <w:rFonts w:ascii="Segoe UI" w:cs="Segoe UI" w:eastAsia="Segoe UI" w:hAnsi="Segoe UI"/>
        </w:rPr>
        <w:br/>
        <w:t xml:space="preserve">everybody in the team, not just people with a disability, that their access matters, that their participation is a priority, that you want them to be heard. And we know from decades of research that psychologically safe teams are high performing teams. So that's your C-suite pitch that hopefully falls a lever.</w:t>
      </w:r>
      <w:r>
        <w:rPr>
          <w:color w:val="323130"/>
          <w:sz w:val="4.3mm"/>
          <w:szCs w:val="4.3mm"/>
          <w:rFonts w:ascii="Segoe UI" w:cs="Segoe UI" w:eastAsia="Segoe UI" w:hAnsi="Segoe UI"/>
        </w:rPr>
        <w:br/>
        <w:t xml:space="preserve">So we'll talk a bit more in this presentation about the value of inclusive workplaces and the data that we've put together.</w:t>
      </w:r>
      <w:r>
        <w:rPr>
          <w:color w:val="323130"/>
          <w:sz w:val="4.3mm"/>
          <w:szCs w:val="4.3mm"/>
          <w:rFonts w:ascii="Segoe UI" w:cs="Segoe UI" w:eastAsia="Segoe UI" w:hAnsi="Segoe UI"/>
        </w:rPr>
        <w:br/>
        <w:t xml:space="preserve">Next slide, please.</w:t>
      </w:r>
      <w:r>
        <w:rPr>
          <w:color w:val="323130"/>
          <w:sz w:val="4.3mm"/>
          <w:szCs w:val="4.3mm"/>
          <w:rFonts w:ascii="Segoe UI" w:cs="Segoe UI" w:eastAsia="Segoe UI" w:hAnsi="Segoe UI"/>
        </w:rPr>
        <w:br/>
        <w:t xml:space="preserve">So it is something that we've talked about a lot, I think, in the sector that disability inclusive organisations are high performing. And I truly believe that it's because inclusive cultures are high performing cultures. It's not just because we're tapping into the skills and expertise of people with disability,</w:t>
      </w:r>
      <w:r>
        <w:rPr>
          <w:color w:val="323130"/>
          <w:sz w:val="4.3mm"/>
          <w:szCs w:val="4.3mm"/>
          <w:rFonts w:ascii="Segoe UI" w:cs="Segoe UI" w:eastAsia="Segoe UI" w:hAnsi="Segoe UI"/>
        </w:rPr>
        <w:br/>
        <w:t xml:space="preserve">which is no small thing. These are people who navigate a world that's not built for them. They're resilient, they're problem solvers, they have a high degree of perseverance. These are exactly the kind of people that you want in your team and workforce. So we can we can show that data.</w:t>
      </w:r>
      <w:r>
        <w:rPr>
          <w:color w:val="323130"/>
          <w:sz w:val="4.3mm"/>
          <w:szCs w:val="4.3mm"/>
          <w:rFonts w:ascii="Segoe UI" w:cs="Segoe UI" w:eastAsia="Segoe UI" w:hAnsi="Segoe UI"/>
        </w:rPr>
        <w:br/>
        <w:t xml:space="preserve">supports that disability inclusive organisations have a higher revenue, they are more profitable and they have higher income and not by small degrees, by significant degrees.</w:t>
      </w:r>
      <w:r>
        <w:rPr>
          <w:color w:val="323130"/>
          <w:sz w:val="4.3mm"/>
          <w:szCs w:val="4.3mm"/>
          <w:rFonts w:ascii="Segoe UI" w:cs="Segoe UI" w:eastAsia="Segoe UI" w:hAnsi="Segoe UI"/>
        </w:rPr>
        <w:br/>
        <w:t xml:space="preserve">We also know that disability inclusion boosts innovation. And I think, again, that comes back to part of needing to navigate systems and environments that are just not designed for you. So you need to be innovative every single day if you are a person with a disability. It's just</w:t>
      </w:r>
      <w:r>
        <w:rPr>
          <w:color w:val="323130"/>
          <w:sz w:val="4.3mm"/>
          <w:szCs w:val="4.3mm"/>
          <w:rFonts w:ascii="Segoe UI" w:cs="Segoe UI" w:eastAsia="Segoe UI" w:hAnsi="Segoe UI"/>
        </w:rPr>
        <w:br/>
        <w:t xml:space="preserve">baked into how you interact with the world and people bring those skills to the workplaces.</w:t>
      </w:r>
      <w:r>
        <w:rPr>
          <w:color w:val="323130"/>
          <w:sz w:val="4.3mm"/>
          <w:szCs w:val="4.3mm"/>
          <w:rFonts w:ascii="Segoe UI" w:cs="Segoe UI" w:eastAsia="Segoe UI" w:hAnsi="Segoe UI"/>
        </w:rPr>
        <w:br/>
        <w:t xml:space="preserve">And we also know that the disability workforce or people with a disability are underemployed. That is a talent pool that is not being fully accessed. And if you can create access and inclusion for one person with a disability, you will build a culture in your teams that will make it easier for other people with a disability.</w:t>
      </w:r>
      <w:r>
        <w:rPr>
          <w:color w:val="323130"/>
          <w:sz w:val="4.3mm"/>
          <w:szCs w:val="4.3mm"/>
          <w:rFonts w:ascii="Segoe UI" w:cs="Segoe UI" w:eastAsia="Segoe UI" w:hAnsi="Segoe UI"/>
        </w:rPr>
        <w:br/>
        <w:t xml:space="preserve">to join. So that talent pool, if you've got a talent pool conversation happening in your organisation now, this should be a part of that conversation.</w:t>
      </w:r>
      <w:r>
        <w:rPr>
          <w:color w:val="323130"/>
          <w:sz w:val="4.3mm"/>
          <w:szCs w:val="4.3mm"/>
          <w:rFonts w:ascii="Segoe UI" w:cs="Segoe UI" w:eastAsia="Segoe UI" w:hAnsi="Segoe UI"/>
        </w:rPr>
        <w:br/>
        <w:t xml:space="preserve">We also know that inclusion just strengthens the overall positive feeling of an organization. And like I mentioned, a rising tide lifts all boats. When you're doing things that are inclusive, it affects everybody, back to age diversity, cultural and religious background diversity, disability inclusion.</w:t>
      </w:r>
      <w:r>
        <w:rPr>
          <w:color w:val="323130"/>
          <w:sz w:val="4.3mm"/>
          <w:szCs w:val="4.3mm"/>
          <w:rFonts w:ascii="Segoe UI" w:cs="Segoe UI" w:eastAsia="Segoe UI" w:hAnsi="Segoe UI"/>
        </w:rPr>
        <w:br/>
        <w:t xml:space="preserve">has very broad benefits.</w:t>
      </w:r>
      <w:r>
        <w:rPr>
          <w:color w:val="323130"/>
          <w:sz w:val="4.3mm"/>
          <w:szCs w:val="4.3mm"/>
          <w:rFonts w:ascii="Segoe UI" w:cs="Segoe UI" w:eastAsia="Segoe UI" w:hAnsi="Segoe UI"/>
        </w:rPr>
        <w:br/>
        <w:t xml:space="preserve">We also know that people like to receive services and products from organisations that reflect who they are, and we have a diverse.</w:t>
      </w:r>
      <w:r>
        <w:rPr>
          <w:color w:val="323130"/>
          <w:sz w:val="4.3mm"/>
          <w:szCs w:val="4.3mm"/>
          <w:rFonts w:ascii="Segoe UI" w:cs="Segoe UI" w:eastAsia="Segoe UI" w:hAnsi="Segoe UI"/>
        </w:rPr>
        <w:br/>
        <w:t xml:space="preserve">world out there and so people look to the organisations that they're receiving services from and they want to see themselves represented there. So we do know that it is important that at Deaf Connect we always say we want to reflect the community we serve from our leadership to the frontline and I think many organisations are really starting to ask themselves that question.</w:t>
      </w:r>
      <w:r>
        <w:rPr>
          <w:color w:val="323130"/>
          <w:sz w:val="4.3mm"/>
          <w:szCs w:val="4.3mm"/>
          <w:rFonts w:ascii="Segoe UI" w:cs="Segoe UI" w:eastAsia="Segoe UI" w:hAnsi="Segoe UI"/>
        </w:rPr>
        <w:br/>
        <w:t xml:space="preserve">As well, but whether they're doing that.</w:t>
      </w:r>
      <w:r>
        <w:rPr>
          <w:color w:val="323130"/>
          <w:sz w:val="4.3mm"/>
          <w:szCs w:val="4.3mm"/>
          <w:rFonts w:ascii="Segoe UI" w:cs="Segoe UI" w:eastAsia="Segoe UI" w:hAnsi="Segoe UI"/>
        </w:rPr>
        <w:br/>
        <w:t xml:space="preserve">And I'll hand over to Brent for the next slide.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Trina Wilson   </w:t>
      </w:r>
      <w:r>
        <w:rPr>
          <w:color w:val="a19f9d"/>
          <w:sz w:val="4.3mm"/>
          <w:szCs w:val="4.3mm"/>
          <w:rFonts w:ascii="Segoe UI" w:cs="Segoe UI" w:eastAsia="Segoe UI" w:hAnsi="Segoe UI"/>
        </w:rPr>
        <w:t xml:space="preserve">20:12</w:t>
      </w:r>
      <w:r>
        <w:rPr>
          <w:color w:val="323130"/>
          <w:sz w:val="4.3mm"/>
          <w:szCs w:val="4.3mm"/>
          <w:rFonts w:ascii="Segoe UI" w:cs="Segoe UI" w:eastAsia="Segoe UI" w:hAnsi="Segoe UI"/>
        </w:rPr>
        <w:br/>
        <w:t xml:space="preserve">Hello, everyone. Thanks, Bill.</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It's great to be here, to continuing our relationship with AusDN. I think it's an important relationship that we have, providing opportunities to speak to signs of success.</w:t>
      </w:r>
      <w:r>
        <w:rPr>
          <w:color w:val="323130"/>
          <w:sz w:val="4.3mm"/>
          <w:szCs w:val="4.3mm"/>
          <w:rFonts w:ascii="Segoe UI" w:cs="Segoe UI" w:eastAsia="Segoe UI" w:hAnsi="Segoe UI"/>
        </w:rPr>
        <w:br/>
        <w:t xml:space="preserve">Bell spoke about our relationship with Deakin University. Any project or any work needs to have evidence to support what statements we're making. And so we engaged Deakin University that conducted a survey speaking to employees, deaf and hard of hearing employees, as well as their employers.</w:t>
      </w:r>
      <w:r>
        <w:rPr>
          <w:color w:val="323130"/>
          <w:sz w:val="4.3mm"/>
          <w:szCs w:val="4.3mm"/>
          <w:rFonts w:ascii="Segoe UI" w:cs="Segoe UI" w:eastAsia="Segoe UI" w:hAnsi="Segoe UI"/>
        </w:rPr>
        <w:br/>
        <w:t xml:space="preserve">to understand their experiences, the challenges, the opportunities and solutions to ensure that there's an accessible and inclusive workplace.</w:t>
      </w:r>
      <w:r>
        <w:rPr>
          <w:color w:val="323130"/>
          <w:sz w:val="4.3mm"/>
          <w:szCs w:val="4.3mm"/>
          <w:rFonts w:ascii="Segoe UI" w:cs="Segoe UI" w:eastAsia="Segoe UI" w:hAnsi="Segoe UI"/>
        </w:rPr>
        <w:br/>
        <w:t xml:space="preserve">There's a lot of quantitative data as well as personal insights and stories in terms of their experience as a deaf person in a variety of organisations and industry. The research really helps us design signs of success and the toolkit as well as the docu-series.</w:t>
      </w:r>
      <w:r>
        <w:rPr>
          <w:color w:val="323130"/>
          <w:sz w:val="4.3mm"/>
          <w:szCs w:val="4.3mm"/>
          <w:rFonts w:ascii="Segoe UI" w:cs="Segoe UI" w:eastAsia="Segoe UI" w:hAnsi="Segoe UI"/>
        </w:rPr>
        <w:br/>
        <w:t xml:space="preserve">The number one highlight out of the research.</w:t>
      </w:r>
      <w:r>
        <w:rPr>
          <w:color w:val="323130"/>
          <w:sz w:val="4.3mm"/>
          <w:szCs w:val="4.3mm"/>
          <w:rFonts w:ascii="Segoe UI" w:cs="Segoe UI" w:eastAsia="Segoe UI" w:hAnsi="Segoe UI"/>
        </w:rPr>
        <w:br/>
        <w:t xml:space="preserve">is communication. Communication is the main and significant barrier for deaf and hard of hearing employees.</w:t>
      </w:r>
      <w:r>
        <w:rPr>
          <w:color w:val="323130"/>
          <w:sz w:val="4.3mm"/>
          <w:szCs w:val="4.3mm"/>
          <w:rFonts w:ascii="Segoe UI" w:cs="Segoe UI" w:eastAsia="Segoe UI" w:hAnsi="Segoe UI"/>
        </w:rPr>
        <w:br/>
        <w:t xml:space="preserve">A lot of us rely on Ausdn and visual communication. We struggle to lip read, navigating, lighting, and workplace settings, and it all links back to communication.</w:t>
      </w:r>
      <w:r>
        <w:rPr>
          <w:color w:val="323130"/>
          <w:sz w:val="4.3mm"/>
          <w:szCs w:val="4.3mm"/>
          <w:rFonts w:ascii="Segoe UI" w:cs="Segoe UI" w:eastAsia="Segoe UI" w:hAnsi="Segoe UI"/>
        </w:rPr>
        <w:br/>
        <w:t xml:space="preserve">So I'm not surprised that that is the number one highlight in challenge for employees and employers. Next slide, please.</w:t>
      </w:r>
      <w:r>
        <w:rPr>
          <w:color w:val="323130"/>
          <w:sz w:val="4.3mm"/>
          <w:szCs w:val="4.3mm"/>
          <w:rFonts w:ascii="Segoe UI" w:cs="Segoe UI" w:eastAsia="Segoe UI" w:hAnsi="Segoe UI"/>
        </w:rPr>
        <w:br/>
        <w:t xml:space="preserve">A few key research findings for deaf and hard of hearing employees in the workplace. So nearly 60% of employees rely on mixed communication methods at work.</w:t>
      </w:r>
      <w:r>
        <w:rPr>
          <w:color w:val="323130"/>
          <w:sz w:val="4.3mm"/>
          <w:szCs w:val="4.3mm"/>
          <w:rFonts w:ascii="Segoe UI" w:cs="Segoe UI" w:eastAsia="Segoe UI" w:hAnsi="Segoe UI"/>
        </w:rPr>
        <w:br/>
        <w:t xml:space="preserve">whether that's accessing interpreters, gesture, using pen and paper to take notes, typing notes on the computer.</w:t>
      </w:r>
      <w:r>
        <w:rPr>
          <w:color w:val="323130"/>
          <w:sz w:val="4.3mm"/>
          <w:szCs w:val="4.3mm"/>
          <w:rFonts w:ascii="Segoe UI" w:cs="Segoe UI" w:eastAsia="Segoe UI" w:hAnsi="Segoe UI"/>
        </w:rPr>
        <w:br/>
        <w:t xml:space="preserve">or accessing various platforms.</w:t>
      </w:r>
      <w:r>
        <w:rPr>
          <w:color w:val="323130"/>
          <w:sz w:val="4.3mm"/>
          <w:szCs w:val="4.3mm"/>
          <w:rFonts w:ascii="Segoe UI" w:cs="Segoe UI" w:eastAsia="Segoe UI" w:hAnsi="Segoe UI"/>
        </w:rPr>
        <w:br/>
        <w:t xml:space="preserve">There's various methods to communicating and navigating communication at work.</w:t>
      </w:r>
      <w:r>
        <w:rPr>
          <w:color w:val="323130"/>
          <w:sz w:val="4.3mm"/>
          <w:szCs w:val="4.3mm"/>
          <w:rFonts w:ascii="Segoe UI" w:cs="Segoe UI" w:eastAsia="Segoe UI" w:hAnsi="Segoe UI"/>
        </w:rPr>
        <w:br/>
        <w:t xml:space="preserve">And deaf people are often innovative in terms of navigating communication. And so I'm not surprised to see that 60% use a mixed methods of communication to navigate the workplace.</w:t>
      </w:r>
      <w:r>
        <w:rPr>
          <w:color w:val="323130"/>
          <w:sz w:val="4.3mm"/>
          <w:szCs w:val="4.3mm"/>
          <w:rFonts w:ascii="Segoe UI" w:cs="Segoe UI" w:eastAsia="Segoe UI" w:hAnsi="Segoe UI"/>
        </w:rPr>
        <w:br/>
        <w:t xml:space="preserve">Second is highlighting the interpreter shortage, as many of you know, and many of you probably feel the pain of trying to book interpreters for work meetings or training.</w:t>
      </w:r>
      <w:r>
        <w:rPr>
          <w:color w:val="323130"/>
          <w:sz w:val="4.3mm"/>
          <w:szCs w:val="4.3mm"/>
          <w:rFonts w:ascii="Segoe UI" w:cs="Segoe UI" w:eastAsia="Segoe UI" w:hAnsi="Segoe UI"/>
        </w:rPr>
        <w:br/>
        <w:t xml:space="preserve">And it is a genuine and acute.</w:t>
      </w:r>
      <w:r>
        <w:rPr>
          <w:color w:val="323130"/>
          <w:sz w:val="4.3mm"/>
          <w:szCs w:val="4.3mm"/>
          <w:rFonts w:ascii="Segoe UI" w:cs="Segoe UI" w:eastAsia="Segoe UI" w:hAnsi="Segoe UI"/>
        </w:rPr>
        <w:br/>
        <w:t xml:space="preserve">Problem in terms of the shortage of interpreters.</w:t>
      </w:r>
      <w:r>
        <w:rPr>
          <w:color w:val="323130"/>
          <w:sz w:val="4.3mm"/>
          <w:szCs w:val="4.3mm"/>
          <w:rFonts w:ascii="Segoe UI" w:cs="Segoe UI" w:eastAsia="Segoe UI" w:hAnsi="Segoe UI"/>
        </w:rPr>
        <w:br/>
        <w:t xml:space="preserve">One of the key barriers to inclusion in the workplace.</w:t>
      </w:r>
      <w:r>
        <w:rPr>
          <w:color w:val="323130"/>
          <w:sz w:val="4.3mm"/>
          <w:szCs w:val="4.3mm"/>
          <w:rFonts w:ascii="Segoe UI" w:cs="Segoe UI" w:eastAsia="Segoe UI" w:hAnsi="Segoe UI"/>
        </w:rPr>
        <w:br/>
        <w:t xml:space="preserve">I do acknowledge that technology plays a large role in providing more access to interpreters and that's through online methods rather than having in-person interpreters that have to drive between jobs, etc. So we do see benefit from technology to provide that solution, but it doesn't replace</w:t>
      </w:r>
      <w:r>
        <w:rPr>
          <w:color w:val="323130"/>
          <w:sz w:val="4.3mm"/>
          <w:szCs w:val="4.3mm"/>
          <w:rFonts w:ascii="Segoe UI" w:cs="Segoe UI" w:eastAsia="Segoe UI" w:hAnsi="Segoe UI"/>
        </w:rPr>
        <w:br/>
        <w:t xml:space="preserve">and in person interpreter in many circumstances.</w:t>
      </w:r>
      <w:r>
        <w:rPr>
          <w:color w:val="323130"/>
          <w:sz w:val="4.3mm"/>
          <w:szCs w:val="4.3mm"/>
          <w:rFonts w:ascii="Segoe UI" w:cs="Segoe UI" w:eastAsia="Segoe UI" w:hAnsi="Segoe UI"/>
        </w:rPr>
        <w:br/>
        <w:t xml:space="preserve">There's also strong feedback from deaf people. They feel that there's limited opportunity for promotion or limited opportunity to upskill in the workplace and they feel stuck at their level, whether that's access to training or missing out on the water cooler conversations that</w:t>
      </w:r>
      <w:r>
        <w:rPr>
          <w:color w:val="323130"/>
          <w:sz w:val="4.3mm"/>
          <w:szCs w:val="4.3mm"/>
          <w:rFonts w:ascii="Segoe UI" w:cs="Segoe UI" w:eastAsia="Segoe UI" w:hAnsi="Segoe UI"/>
        </w:rPr>
        <w:br/>
        <w:t xml:space="preserve">Aiding query progression.</w:t>
      </w:r>
      <w:r>
        <w:rPr>
          <w:color w:val="323130"/>
          <w:sz w:val="4.3mm"/>
          <w:szCs w:val="4.3mm"/>
          <w:rFonts w:ascii="Segoe UI" w:cs="Segoe UI" w:eastAsia="Segoe UI" w:hAnsi="Segoe UI"/>
        </w:rPr>
        <w:br/>
        <w:t xml:space="preserve">or and navigating written communication as well as oral communication, Ausdn provides, is seen as a deficit when it comes to career progression. We lose a lot of that intercept.</w:t>
      </w:r>
      <w:r>
        <w:rPr>
          <w:color w:val="323130"/>
          <w:sz w:val="4.3mm"/>
          <w:szCs w:val="4.3mm"/>
          <w:rFonts w:ascii="Segoe UI" w:cs="Segoe UI" w:eastAsia="Segoe UI" w:hAnsi="Segoe UI"/>
        </w:rPr>
        <w:br/>
        <w:t xml:space="preserve">We lose a lot of that conversation that happens in the workplace that guides you in that career progression.</w:t>
      </w:r>
      <w:r>
        <w:rPr>
          <w:color w:val="323130"/>
          <w:sz w:val="4.3mm"/>
          <w:szCs w:val="4.3mm"/>
          <w:rFonts w:ascii="Segoe UI" w:cs="Segoe UI" w:eastAsia="Segoe UI" w:hAnsi="Segoe UI"/>
        </w:rPr>
        <w:br/>
        <w:t xml:space="preserve">As well as fatigue. There's a lot of fatigue placed on a deaf person in navigating the workplace. They carry a lot of cognitive load in terms of navigating communication, accessing interpretive reading, captions.</w:t>
      </w:r>
      <w:r>
        <w:rPr>
          <w:color w:val="323130"/>
          <w:sz w:val="4.3mm"/>
          <w:szCs w:val="4.3mm"/>
          <w:rFonts w:ascii="Segoe UI" w:cs="Segoe UI" w:eastAsia="Segoe UI" w:hAnsi="Segoe UI"/>
        </w:rPr>
        <w:br/>
        <w:t xml:space="preserve">constantly being alert and actively being involved in conversation and that leads to fatigue and burnout in the workplace.</w:t>
      </w:r>
      <w:r>
        <w:rPr>
          <w:color w:val="323130"/>
          <w:sz w:val="4.3mm"/>
          <w:szCs w:val="4.3mm"/>
          <w:rFonts w:ascii="Segoe UI" w:cs="Segoe UI" w:eastAsia="Segoe UI" w:hAnsi="Segoe UI"/>
        </w:rPr>
        <w:br/>
        <w:t xml:space="preserve">Interesting to say, 55% of employers reported increased confidence once reasonable adjustments were implemented.</w:t>
      </w:r>
      <w:r>
        <w:rPr>
          <w:color w:val="323130"/>
          <w:sz w:val="4.3mm"/>
          <w:szCs w:val="4.3mm"/>
          <w:rFonts w:ascii="Segoe UI" w:cs="Segoe UI" w:eastAsia="Segoe UI" w:hAnsi="Segoe UI"/>
        </w:rPr>
        <w:br/>
        <w:t xml:space="preserve">That's encouraging teams to sign through lunch breaks and morning teas, that's providing interpreters, that's using technology better, that's captioning workplace videos.</w:t>
      </w:r>
      <w:r>
        <w:rPr>
          <w:color w:val="323130"/>
          <w:sz w:val="4.3mm"/>
          <w:szCs w:val="4.3mm"/>
          <w:rFonts w:ascii="Segoe UI" w:cs="Segoe UI" w:eastAsia="Segoe UI" w:hAnsi="Segoe UI"/>
        </w:rPr>
        <w:br/>
        <w:t xml:space="preserve">That's ensuring that the workplace is more inclusive and accessible, and that's leading to confidence.</w:t>
      </w:r>
      <w:r>
        <w:rPr>
          <w:color w:val="323130"/>
          <w:sz w:val="4.3mm"/>
          <w:szCs w:val="4.3mm"/>
          <w:rFonts w:ascii="Segoe UI" w:cs="Segoe UI" w:eastAsia="Segoe UI" w:hAnsi="Segoe UI"/>
        </w:rPr>
        <w:br/>
        <w:t xml:space="preserve">I'll hand over to Bell for the next slide.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Isabelle Swanston   </w:t>
      </w:r>
      <w:r>
        <w:rPr>
          <w:color w:val="a19f9d"/>
          <w:sz w:val="4.3mm"/>
          <w:szCs w:val="4.3mm"/>
          <w:rFonts w:ascii="Segoe UI" w:cs="Segoe UI" w:eastAsia="Segoe UI" w:hAnsi="Segoe UI"/>
        </w:rPr>
        <w:t xml:space="preserve">25:39</w:t>
      </w:r>
      <w:r>
        <w:rPr>
          <w:color w:val="323130"/>
          <w:sz w:val="4.3mm"/>
          <w:szCs w:val="4.3mm"/>
          <w:rFonts w:ascii="Segoe UI" w:cs="Segoe UI" w:eastAsia="Segoe UI" w:hAnsi="Segoe UI"/>
        </w:rPr>
        <w:br/>
        <w:t xml:space="preserve">Thanks, Bright.</w:t>
      </w:r>
      <w:r>
        <w:rPr>
          <w:color w:val="323130"/>
          <w:sz w:val="4.3mm"/>
          <w:szCs w:val="4.3mm"/>
          <w:rFonts w:ascii="Segoe UI" w:cs="Segoe UI" w:eastAsia="Segoe UI" w:hAnsi="Segoe UI"/>
        </w:rPr>
        <w:br/>
        <w:t xml:space="preserve">I've mentioned the building inclusive workplaces guide that's been built and I work in an inclusive workplace and this guide is still something that I use because sometimes you don't think of every element and having it written down can be really powerful and then you can focus on the real work which isn't</w:t>
      </w:r>
      <w:r>
        <w:rPr>
          <w:color w:val="323130"/>
          <w:sz w:val="4.3mm"/>
          <w:szCs w:val="4.3mm"/>
          <w:rFonts w:ascii="Segoe UI" w:cs="Segoe UI" w:eastAsia="Segoe UI" w:hAnsi="Segoe UI"/>
        </w:rPr>
        <w:br/>
        <w:t xml:space="preserve">following processes and procedures. I think if you think back on your career and times when you had a powerful learning, how often was that?</w:t>
      </w:r>
      <w:r>
        <w:rPr>
          <w:color w:val="323130"/>
          <w:sz w:val="4.3mm"/>
          <w:szCs w:val="4.3mm"/>
          <w:rFonts w:ascii="Segoe UI" w:cs="Segoe UI" w:eastAsia="Segoe UI" w:hAnsi="Segoe UI"/>
        </w:rPr>
        <w:br/>
        <w:t xml:space="preserve">through a process or procedure and how often was it through a conversation? And I mention that because I think, I really hope many of you will go and look at this important document, but then you'll go and have a difficult conversation. You might point out where something can be improved or where it's not working well and encourage somebody to look at things differently or make a change.</w:t>
      </w:r>
      <w:r>
        <w:rPr>
          <w:color w:val="323130"/>
          <w:sz w:val="4.3mm"/>
          <w:szCs w:val="4.3mm"/>
          <w:rFonts w:ascii="Segoe UI" w:cs="Segoe UI" w:eastAsia="Segoe UI" w:hAnsi="Segoe UI"/>
        </w:rPr>
        <w:br/>
        <w:t xml:space="preserve">within your own team. So this is the tool, but you guys are the ones who will bring it to life in the real world.</w:t>
      </w:r>
      <w:r>
        <w:rPr>
          <w:color w:val="323130"/>
          <w:sz w:val="4.3mm"/>
          <w:szCs w:val="4.3mm"/>
          <w:rFonts w:ascii="Segoe UI" w:cs="Segoe UI" w:eastAsia="Segoe UI" w:hAnsi="Segoe UI"/>
        </w:rPr>
        <w:br/>
        <w:t xml:space="preserve">Next slide, please.</w:t>
      </w:r>
      <w:r>
        <w:rPr>
          <w:color w:val="323130"/>
          <w:sz w:val="4.3mm"/>
          <w:szCs w:val="4.3mm"/>
          <w:rFonts w:ascii="Segoe UI" w:cs="Segoe UI" w:eastAsia="Segoe UI" w:hAnsi="Segoe UI"/>
        </w:rPr>
        <w:br/>
        <w:t xml:space="preserve">We cover the whole life cycle in this tool. So if you need to cover the whole thing at once, you can go to the part you need when you need it. And I do want to share a story. So I'm deaf and I use a cochlear implant and it's only on one side. And when I interviewed</w:t>
      </w:r>
      <w:r>
        <w:rPr>
          <w:color w:val="323130"/>
          <w:sz w:val="4.3mm"/>
          <w:szCs w:val="4.3mm"/>
          <w:rFonts w:ascii="Segoe UI" w:cs="Segoe UI" w:eastAsia="Segoe UI" w:hAnsi="Segoe UI"/>
        </w:rPr>
        <w:br/>
        <w:t xml:space="preserve">for my current role, the Chief People and Culture Officer role with Deaf Connect. And I walked into the interview room. There were interpreters in there, two of them, the board chair, the CEO, and the interpreters asked me, where would you like to sit? Where's best for you? Never in my life had I been asked that before. And five years on, I still remember that moment because it was so powerful for me. And now it happens every single day.</w:t>
      </w:r>
      <w:r>
        <w:rPr>
          <w:color w:val="323130"/>
          <w:sz w:val="4.3mm"/>
          <w:szCs w:val="4.3mm"/>
          <w:rFonts w:ascii="Segoe UI" w:cs="Segoe UI" w:eastAsia="Segoe UI" w:hAnsi="Segoe UI"/>
        </w:rPr>
        <w:br/>
        <w:t xml:space="preserve">people cheque with me in meetings and in rooms and spaces. But that first moment really showed me this is the workplace I'm coming to. This is the standard that's being set for people. And so when you use this handbook, those changes and things in there are</w:t>
      </w:r>
      <w:r>
        <w:rPr>
          <w:color w:val="323130"/>
          <w:sz w:val="4.3mm"/>
          <w:szCs w:val="4.3mm"/>
          <w:rFonts w:ascii="Segoe UI" w:cs="Segoe UI" w:eastAsia="Segoe UI" w:hAnsi="Segoe UI"/>
        </w:rPr>
        <w:br/>
        <w:t xml:space="preserve">there for you to be able to create really powerful moments like that yourself that will have a massive impact for people, I think.</w:t>
      </w:r>
      <w:r>
        <w:rPr>
          <w:color w:val="323130"/>
          <w:sz w:val="4.3mm"/>
          <w:szCs w:val="4.3mm"/>
          <w:rFonts w:ascii="Segoe UI" w:cs="Segoe UI" w:eastAsia="Segoe UI" w:hAnsi="Segoe UI"/>
        </w:rPr>
        <w:br/>
        <w:t xml:space="preserve">Flag for Brent.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Trina Wilson   </w:t>
      </w:r>
      <w:r>
        <w:rPr>
          <w:color w:val="a19f9d"/>
          <w:sz w:val="4.3mm"/>
          <w:szCs w:val="4.3mm"/>
          <w:rFonts w:ascii="Segoe UI" w:cs="Segoe UI" w:eastAsia="Segoe UI" w:hAnsi="Segoe UI"/>
        </w:rPr>
        <w:t xml:space="preserve">28:18</w:t>
      </w:r>
      <w:r>
        <w:rPr>
          <w:color w:val="323130"/>
          <w:sz w:val="4.3mm"/>
          <w:szCs w:val="4.3mm"/>
          <w:rFonts w:ascii="Segoe UI" w:cs="Segoe UI" w:eastAsia="Segoe UI" w:hAnsi="Segoe UI"/>
        </w:rPr>
        <w:br/>
        <w:t xml:space="preserve">I'm just distracted by the chat. Someone spoke about the dinner table. We call it the dinner table syndrome, the isolation at the dinner table. And so many people in the community, especially deaf children, don't have access to family conversation. How's your day? What's happening in your life? What did you do today? Missing all of that incidental conversation.</w:t>
      </w:r>
      <w:r>
        <w:rPr>
          <w:color w:val="323130"/>
          <w:sz w:val="4.3mm"/>
          <w:szCs w:val="4.3mm"/>
          <w:rFonts w:ascii="Segoe UI" w:cs="Segoe UI" w:eastAsia="Segoe UI" w:hAnsi="Segoe UI"/>
        </w:rPr>
        <w:br/>
        <w:t xml:space="preserve">So, the dinner table syndrome is quite common.</w:t>
      </w:r>
      <w:r>
        <w:rPr>
          <w:color w:val="323130"/>
          <w:sz w:val="4.3mm"/>
          <w:szCs w:val="4.3mm"/>
          <w:rFonts w:ascii="Segoe UI" w:cs="Segoe UI" w:eastAsia="Segoe UI" w:hAnsi="Segoe UI"/>
        </w:rPr>
        <w:br/>
        <w:t xml:space="preserve">Back on to the presentation, Science of Success DocuSix.</w:t>
      </w:r>
      <w:r>
        <w:rPr>
          <w:color w:val="323130"/>
          <w:sz w:val="4.3mm"/>
          <w:szCs w:val="4.3mm"/>
          <w:rFonts w:ascii="Segoe UI" w:cs="Segoe UI" w:eastAsia="Segoe UI" w:hAnsi="Segoe UI"/>
        </w:rPr>
        <w:br/>
        <w:t xml:space="preserve">The toolkit is fantastic, but we realise that stories is so powerful and true life story is very powerful. And so we looked at various case studies of what worked well in the workplace, what recommendations and ideas can be put forward for improvement. And so part of this project, we were fortunate to interview</w:t>
      </w:r>
      <w:r>
        <w:rPr>
          <w:color w:val="323130"/>
          <w:sz w:val="4.3mm"/>
          <w:szCs w:val="4.3mm"/>
          <w:rFonts w:ascii="Segoe UI" w:cs="Segoe UI" w:eastAsia="Segoe UI" w:hAnsi="Segoe UI"/>
        </w:rPr>
        <w:br/>
        <w:t xml:space="preserve">various workplaces, various employees, employees, across government, non-for-profits, at a school, in a gym. We really encapsulated various industries. And people shared their stories, so not just deaf people, but their managers, their work colleagues as well, to talk about their experience.</w:t>
      </w:r>
      <w:r>
        <w:rPr>
          <w:color w:val="323130"/>
          <w:sz w:val="4.3mm"/>
          <w:szCs w:val="4.3mm"/>
          <w:rFonts w:ascii="Segoe UI" w:cs="Segoe UI" w:eastAsia="Segoe UI" w:hAnsi="Segoe UI"/>
        </w:rPr>
        <w:br/>
        <w:t xml:space="preserve">of what it was like to work with a deaf peer or a deaf employee and shared some tips and best practise in how they navigated that relationship to ensure that it was an inclusive workplace.</w:t>
      </w:r>
      <w:r>
        <w:rPr>
          <w:color w:val="323130"/>
          <w:sz w:val="4.3mm"/>
          <w:szCs w:val="4.3mm"/>
          <w:rFonts w:ascii="Segoe UI" w:cs="Segoe UI" w:eastAsia="Segoe UI" w:hAnsi="Segoe UI"/>
        </w:rPr>
        <w:br/>
        <w:t xml:space="preserve">I might stop here and just show you a quick 30 second snapshot of this docu-series.</w:t>
      </w:r>
      <w:r>
        <w:rPr>
          <w:color w:val="323130"/>
          <w:sz w:val="4.3mm"/>
          <w:szCs w:val="4.3mm"/>
          <w:rFonts w:ascii="Segoe UI" w:cs="Segoe UI" w:eastAsia="Segoe UI" w:hAnsi="Segoe UI"/>
        </w:rPr>
        <w:br/>
        <w:t xml:space="preserve">Allow the tech person to make that magic happen in the background.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Regine Pimentel   </w:t>
      </w:r>
      <w:r>
        <w:rPr>
          <w:color w:val="a19f9d"/>
          <w:sz w:val="4.3mm"/>
          <w:szCs w:val="4.3mm"/>
          <w:rFonts w:ascii="Segoe UI" w:cs="Segoe UI" w:eastAsia="Segoe UI" w:hAnsi="Segoe UI"/>
        </w:rPr>
        <w:t xml:space="preserve">30:02</w:t>
      </w:r>
      <w:r>
        <w:rPr>
          <w:color w:val="323130"/>
          <w:sz w:val="4.3mm"/>
          <w:szCs w:val="4.3mm"/>
          <w:rFonts w:ascii="Segoe UI" w:cs="Segoe UI" w:eastAsia="Segoe UI" w:hAnsi="Segoe UI"/>
        </w:rPr>
        <w:br/>
        <w:t xml:space="preserve">The Signs of Success series invites employers across Australia to meet the managers building inclusive workplaces and the deaf or hard of hearing individuals thriving with their support. We'll find a way to communicate. It's that simple. We will break through that barrier.</w:t>
      </w:r>
      <w:r>
        <w:rPr>
          <w:color w:val="323130"/>
          <w:sz w:val="4.3mm"/>
          <w:szCs w:val="4.3mm"/>
          <w:rFonts w:ascii="Segoe UI" w:cs="Segoe UI" w:eastAsia="Segoe UI" w:hAnsi="Segoe UI"/>
        </w:rPr>
        <w:br/>
        <w:t xml:space="preserve">I've now been given the opportunity to grow and advance.</w:t>
      </w:r>
      <w:r>
        <w:rPr>
          <w:color w:val="323130"/>
          <w:sz w:val="4.3mm"/>
          <w:szCs w:val="4.3mm"/>
          <w:rFonts w:ascii="Segoe UI" w:cs="Segoe UI" w:eastAsia="Segoe UI" w:hAnsi="Segoe UI"/>
        </w:rPr>
        <w:br/>
        <w:t xml:space="preserve">Watch all episodes of Signs of Success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Trina Wilson   </w:t>
      </w:r>
      <w:r>
        <w:rPr>
          <w:color w:val="a19f9d"/>
          <w:sz w:val="4.3mm"/>
          <w:szCs w:val="4.3mm"/>
          <w:rFonts w:ascii="Segoe UI" w:cs="Segoe UI" w:eastAsia="Segoe UI" w:hAnsi="Segoe UI"/>
        </w:rPr>
        <w:t xml:space="preserve">30:40</w:t>
      </w:r>
      <w:r>
        <w:rPr>
          <w:color w:val="323130"/>
          <w:sz w:val="4.3mm"/>
          <w:szCs w:val="4.3mm"/>
          <w:rFonts w:ascii="Segoe UI" w:cs="Segoe UI" w:eastAsia="Segoe UI" w:hAnsi="Segoe UI"/>
        </w:rPr>
        <w:br/>
        <w:t xml:space="preserve">Just lost the slide deck. I'm sure it'll come back on shortly.</w:t>
      </w:r>
      <w:r>
        <w:rPr>
          <w:color w:val="323130"/>
          <w:sz w:val="4.3mm"/>
          <w:szCs w:val="4.3mm"/>
          <w:rFonts w:ascii="Segoe UI" w:cs="Segoe UI" w:eastAsia="Segoe UI" w:hAnsi="Segoe UI"/>
        </w:rPr>
        <w:br/>
        <w:t xml:space="preserve">We need to, there we are.</w:t>
      </w:r>
      <w:r>
        <w:rPr>
          <w:color w:val="323130"/>
          <w:sz w:val="4.3mm"/>
          <w:szCs w:val="4.3mm"/>
          <w:rFonts w:ascii="Segoe UI" w:cs="Segoe UI" w:eastAsia="Segoe UI" w:hAnsi="Segoe UI"/>
        </w:rPr>
        <w:br/>
        <w:t xml:space="preserve">Perfect.</w:t>
      </w:r>
      <w:r>
        <w:rPr>
          <w:color w:val="323130"/>
          <w:sz w:val="4.3mm"/>
          <w:szCs w:val="4.3mm"/>
          <w:rFonts w:ascii="Segoe UI" w:cs="Segoe UI" w:eastAsia="Segoe UI" w:hAnsi="Segoe UI"/>
        </w:rPr>
        <w:br/>
        <w:t xml:space="preserve">Next slide, please.</w:t>
      </w:r>
      <w:r>
        <w:rPr>
          <w:color w:val="323130"/>
          <w:sz w:val="4.3mm"/>
          <w:szCs w:val="4.3mm"/>
          <w:rFonts w:ascii="Segoe UI" w:cs="Segoe UI" w:eastAsia="Segoe UI" w:hAnsi="Segoe UI"/>
        </w:rPr>
        <w:br/>
        <w:t xml:space="preserve">Like, take a step back. Docu-series, as you've just seen, we try to ensure that there's a diversity to reflect the deaf community. We come from all facets of life.</w:t>
      </w:r>
      <w:r>
        <w:rPr>
          <w:color w:val="323130"/>
          <w:sz w:val="4.3mm"/>
          <w:szCs w:val="4.3mm"/>
          <w:rFonts w:ascii="Segoe UI" w:cs="Segoe UI" w:eastAsia="Segoe UI" w:hAnsi="Segoe UI"/>
        </w:rPr>
        <w:br/>
        <w:t xml:space="preserve">We have deaf people working at Bunnings, at Woolworths.</w:t>
      </w:r>
      <w:r>
        <w:rPr>
          <w:color w:val="323130"/>
          <w:sz w:val="4.3mm"/>
          <w:szCs w:val="4.3mm"/>
          <w:rFonts w:ascii="Segoe UI" w:cs="Segoe UI" w:eastAsia="Segoe UI" w:hAnsi="Segoe UI"/>
        </w:rPr>
        <w:br/>
        <w:t xml:space="preserve">at Qantas, within the federal government, the local council, at not-for-profits like Deaf Connect.</w:t>
      </w:r>
      <w:r>
        <w:rPr>
          <w:color w:val="323130"/>
          <w:sz w:val="4.3mm"/>
          <w:szCs w:val="4.3mm"/>
          <w:rFonts w:ascii="Segoe UI" w:cs="Segoe UI" w:eastAsia="Segoe UI" w:hAnsi="Segoe UI"/>
        </w:rPr>
        <w:br/>
        <w:t xml:space="preserve">in gyms, etc. And so we want to ensure we encapsulate that diversity that you see in our community, that it's not just a particular industry or a particular job that is accessible, that it can be anywhere. Australia Post is one of the standout employers of deaf people in Australia and one of the leaders in this area.</w:t>
      </w:r>
      <w:r>
        <w:rPr>
          <w:color w:val="323130"/>
          <w:sz w:val="4.3mm"/>
          <w:szCs w:val="4.3mm"/>
          <w:rFonts w:ascii="Segoe UI" w:cs="Segoe UI" w:eastAsia="Segoe UI" w:hAnsi="Segoe UI"/>
        </w:rPr>
        <w:br/>
        <w:t xml:space="preserve">They would need to, they want to ensure they understand the individual, they have a passport system.</w:t>
      </w:r>
      <w:r>
        <w:rPr>
          <w:color w:val="323130"/>
          <w:sz w:val="4.3mm"/>
          <w:szCs w:val="4.3mm"/>
          <w:rFonts w:ascii="Segoe UI" w:cs="Segoe UI" w:eastAsia="Segoe UI" w:hAnsi="Segoe UI"/>
        </w:rPr>
        <w:br/>
        <w:t xml:space="preserve">to show the individual how they work best at the individual level, assuming that they don't have that assumption that everyone is the same and they ensure that they have great intel and running that passport system provides that level of individuality, which is great at Australia Post.</w:t>
      </w:r>
      <w:r>
        <w:rPr>
          <w:color w:val="323130"/>
          <w:sz w:val="4.3mm"/>
          <w:szCs w:val="4.3mm"/>
          <w:rFonts w:ascii="Segoe UI" w:cs="Segoe UI" w:eastAsia="Segoe UI" w:hAnsi="Segoe UI"/>
        </w:rPr>
        <w:br/>
        <w:t xml:space="preserve">We also.</w:t>
      </w:r>
      <w:r>
        <w:rPr>
          <w:color w:val="323130"/>
          <w:sz w:val="4.3mm"/>
          <w:szCs w:val="4.3mm"/>
          <w:rFonts w:ascii="Segoe UI" w:cs="Segoe UI" w:eastAsia="Segoe UI" w:hAnsi="Segoe UI"/>
        </w:rPr>
        <w:br/>
        <w:t xml:space="preserve">showed the peer relationship, how deaf and hearing employees work together, what communication changes they employ.</w:t>
      </w:r>
      <w:r>
        <w:rPr>
          <w:color w:val="323130"/>
          <w:sz w:val="4.3mm"/>
          <w:szCs w:val="4.3mm"/>
          <w:rFonts w:ascii="Segoe UI" w:cs="Segoe UI" w:eastAsia="Segoe UI" w:hAnsi="Segoe UI"/>
        </w:rPr>
        <w:br/>
        <w:t xml:space="preserve">adding captions to their instructional videos like in the gym to ensure that it's accessible for Deaf staff, but also for clients that visit that gym.</w:t>
      </w:r>
      <w:r>
        <w:rPr>
          <w:color w:val="323130"/>
          <w:sz w:val="4.3mm"/>
          <w:szCs w:val="4.3mm"/>
          <w:rFonts w:ascii="Segoe UI" w:cs="Segoe UI" w:eastAsia="Segoe UI" w:hAnsi="Segoe UI"/>
        </w:rPr>
        <w:br/>
        <w:t xml:space="preserve">Having deaf people ensures it opens your business and services to a diversity of audiences, especially to the deaf community. You become more deaf aware and deaf accessible.</w:t>
      </w:r>
      <w:r>
        <w:rPr>
          <w:color w:val="323130"/>
          <w:sz w:val="4.3mm"/>
          <w:szCs w:val="4.3mm"/>
          <w:rFonts w:ascii="Segoe UI" w:cs="Segoe UI" w:eastAsia="Segoe UI" w:hAnsi="Segoe UI"/>
        </w:rPr>
        <w:br/>
        <w:t xml:space="preserve">The NGIA, we've interviewed the NGIA, there's a lot of Deaf staff that work within the NGIA as well as others with lived experience.</w:t>
      </w:r>
      <w:r>
        <w:rPr>
          <w:color w:val="323130"/>
          <w:sz w:val="4.3mm"/>
          <w:szCs w:val="4.3mm"/>
          <w:rFonts w:ascii="Segoe UI" w:cs="Segoe UI" w:eastAsia="Segoe UI" w:hAnsi="Segoe UI"/>
        </w:rPr>
        <w:br/>
        <w:t xml:space="preserve">They want to ensure that there's a safe space to encourage acting up, to provide those promotional opportunities to showcase their skill set or build that skill set. And we've interviewed Deaf employees of how they've acted up into those management roles and there's management experience of that acting up. And we've showcased that is a success at the NDAA in providing those opportunities.</w:t>
      </w:r>
      <w:r>
        <w:rPr>
          <w:color w:val="323130"/>
          <w:sz w:val="4.3mm"/>
          <w:szCs w:val="4.3mm"/>
          <w:rFonts w:ascii="Segoe UI" w:cs="Segoe UI" w:eastAsia="Segoe UI" w:hAnsi="Segoe UI"/>
        </w:rPr>
        <w:br/>
        <w:t xml:space="preserve">and empower staff to be able to act up and be, and to give that opportunity for promotion.</w:t>
      </w:r>
      <w:r>
        <w:rPr>
          <w:color w:val="323130"/>
          <w:sz w:val="4.3mm"/>
          <w:szCs w:val="4.3mm"/>
          <w:rFonts w:ascii="Segoe UI" w:cs="Segoe UI" w:eastAsia="Segoe UI" w:hAnsi="Segoe UI"/>
        </w:rPr>
        <w:br/>
        <w:t xml:space="preserve">We also looked focused on, sorry, at the Victorian College of the Deaf, VCD.</w:t>
      </w:r>
      <w:r>
        <w:rPr>
          <w:color w:val="323130"/>
          <w:sz w:val="4.3mm"/>
          <w:szCs w:val="4.3mm"/>
          <w:rFonts w:ascii="Segoe UI" w:cs="Segoe UI" w:eastAsia="Segoe UI" w:hAnsi="Segoe UI"/>
        </w:rPr>
        <w:br/>
        <w:t xml:space="preserve">That school is committed on professional development and skill development.</w:t>
      </w:r>
      <w:r>
        <w:rPr>
          <w:color w:val="323130"/>
          <w:sz w:val="4.3mm"/>
          <w:szCs w:val="4.3mm"/>
          <w:rFonts w:ascii="Segoe UI" w:cs="Segoe UI" w:eastAsia="Segoe UI" w:hAnsi="Segoe UI"/>
        </w:rPr>
        <w:br/>
        <w:t xml:space="preserve">to support their deaf staff, that will allow them to access courses, training and leadership programs, and then bring back that learning into their school environment and be able to interview for leadership positions when they become available. So supporting their deaf staff through that journey.</w:t>
      </w:r>
      <w:r>
        <w:rPr>
          <w:color w:val="323130"/>
          <w:sz w:val="4.3mm"/>
          <w:szCs w:val="4.3mm"/>
          <w:rFonts w:ascii="Segoe UI" w:cs="Segoe UI" w:eastAsia="Segoe UI" w:hAnsi="Segoe UI"/>
        </w:rPr>
        <w:br/>
        <w:t xml:space="preserve">In.</w:t>
      </w:r>
      <w:r>
        <w:rPr>
          <w:color w:val="323130"/>
          <w:sz w:val="4.3mm"/>
          <w:szCs w:val="4.3mm"/>
          <w:rFonts w:ascii="Segoe UI" w:cs="Segoe UI" w:eastAsia="Segoe UI" w:hAnsi="Segoe UI"/>
        </w:rPr>
        <w:br/>
        <w:t xml:space="preserve">The Department of Environment and Biosecurity in Western Australia, they have deaf people that work out in the field.</w:t>
      </w:r>
      <w:r>
        <w:rPr>
          <w:color w:val="323130"/>
          <w:sz w:val="4.3mm"/>
          <w:szCs w:val="4.3mm"/>
          <w:rFonts w:ascii="Segoe UI" w:cs="Segoe UI" w:eastAsia="Segoe UI" w:hAnsi="Segoe UI"/>
        </w:rPr>
        <w:br/>
        <w:t xml:space="preserve">throughout regional and remote Western Australia, and said, how do you communicate in a regional workforce? And they have an internal resource and toolkit, as well as cheat sheets.</w:t>
      </w:r>
      <w:r>
        <w:rPr>
          <w:color w:val="323130"/>
          <w:sz w:val="4.3mm"/>
          <w:szCs w:val="4.3mm"/>
          <w:rFonts w:ascii="Segoe UI" w:cs="Segoe UI" w:eastAsia="Segoe UI" w:hAnsi="Segoe UI"/>
        </w:rPr>
        <w:br/>
        <w:t xml:space="preserve">To support people in how to engage with their deaf colleagues.</w:t>
      </w:r>
      <w:r>
        <w:rPr>
          <w:color w:val="323130"/>
          <w:sz w:val="4.3mm"/>
          <w:szCs w:val="4.3mm"/>
          <w:rFonts w:ascii="Segoe UI" w:cs="Segoe UI" w:eastAsia="Segoe UI" w:hAnsi="Segoe UI"/>
        </w:rPr>
        <w:br/>
        <w:t xml:space="preserve">We also interviewed Deaf Connect as well, so our management team at Deaf Connect, how they were able to access the promotional pathway and the width and breadth of experience, as well as plenty of tips and rich information that you can apply to your workplaces.</w:t>
      </w:r>
      <w:r>
        <w:rPr>
          <w:color w:val="323130"/>
          <w:sz w:val="4.3mm"/>
          <w:szCs w:val="4.3mm"/>
          <w:rFonts w:ascii="Segoe UI" w:cs="Segoe UI" w:eastAsia="Segoe UI" w:hAnsi="Segoe UI"/>
        </w:rPr>
        <w:br/>
        <w:t xml:space="preserve">When we launched Signs of Success May last year at the AusDN National Conference.</w:t>
      </w:r>
      <w:r>
        <w:rPr>
          <w:color w:val="323130"/>
          <w:sz w:val="4.3mm"/>
          <w:szCs w:val="4.3mm"/>
          <w:rFonts w:ascii="Segoe UI" w:cs="Segoe UI" w:eastAsia="Segoe UI" w:hAnsi="Segoe UI"/>
        </w:rPr>
        <w:br/>
        <w:t xml:space="preserve">The Impact Summit in Sydney.</w:t>
      </w:r>
      <w:r>
        <w:rPr>
          <w:color w:val="323130"/>
          <w:sz w:val="4.3mm"/>
          <w:szCs w:val="4.3mm"/>
          <w:rFonts w:ascii="Segoe UI" w:cs="Segoe UI" w:eastAsia="Segoe UI" w:hAnsi="Segoe UI"/>
        </w:rPr>
        <w:br/>
        <w:t xml:space="preserve">It was a well received launch. You can see that through the number of downloads, watch on our videos as well as watches on our LinkedIn.</w:t>
      </w:r>
      <w:r>
        <w:rPr>
          <w:color w:val="323130"/>
          <w:sz w:val="4.3mm"/>
          <w:szCs w:val="4.3mm"/>
          <w:rFonts w:ascii="Segoe UI" w:cs="Segoe UI" w:eastAsia="Segoe UI" w:hAnsi="Segoe UI"/>
        </w:rPr>
        <w:br/>
        <w:t xml:space="preserve">Next slide, please.</w:t>
      </w:r>
      <w:r>
        <w:rPr>
          <w:color w:val="323130"/>
          <w:sz w:val="4.3mm"/>
          <w:szCs w:val="4.3mm"/>
          <w:rFonts w:ascii="Segoe UI" w:cs="Segoe UI" w:eastAsia="Segoe UI" w:hAnsi="Segoe UI"/>
        </w:rPr>
        <w:br/>
        <w:t xml:space="preserve">We have partnered with Job Access. I'm sure people in the room are familiar with Job Access, the Employment Assistance Fund programme for workplace modifications and reasonable adjustments.</w:t>
      </w:r>
      <w:r>
        <w:rPr>
          <w:color w:val="323130"/>
          <w:sz w:val="4.3mm"/>
          <w:szCs w:val="4.3mm"/>
          <w:rFonts w:ascii="Segoe UI" w:cs="Segoe UI" w:eastAsia="Segoe UI" w:hAnsi="Segoe UI"/>
        </w:rPr>
        <w:br/>
        <w:t xml:space="preserve">For Deaf employees, most of our funding is for access to interpreters. There are also some modifications in the workplace as well to ensure an inclusive workplace. So we partnered with Job Access to provide some webinars.</w:t>
      </w:r>
      <w:r>
        <w:rPr>
          <w:color w:val="323130"/>
          <w:sz w:val="4.3mm"/>
          <w:szCs w:val="4.3mm"/>
          <w:rFonts w:ascii="Segoe UI" w:cs="Segoe UI" w:eastAsia="Segoe UI" w:hAnsi="Segoe UI"/>
        </w:rPr>
        <w:br/>
        <w:t xml:space="preserve">We have two times and dates, so the 11th of March and the 18th of March.</w:t>
      </w:r>
      <w:r>
        <w:rPr>
          <w:color w:val="323130"/>
          <w:sz w:val="4.3mm"/>
          <w:szCs w:val="4.3mm"/>
          <w:rFonts w:ascii="Segoe UI" w:cs="Segoe UI" w:eastAsia="Segoe UI" w:hAnsi="Segoe UI"/>
        </w:rPr>
        <w:br/>
        <w:t xml:space="preserve">I do encourage you to register and attend and understand what the EAF, the Employment Assistance Fund program, can do for your workplace.</w:t>
      </w:r>
      <w:r>
        <w:rPr>
          <w:color w:val="323130"/>
          <w:sz w:val="4.3mm"/>
          <w:szCs w:val="4.3mm"/>
          <w:rFonts w:ascii="Segoe UI" w:cs="Segoe UI" w:eastAsia="Segoe UI" w:hAnsi="Segoe UI"/>
        </w:rPr>
        <w:br/>
        <w:t xml:space="preserve">how you can apply to JobAccess to receive funds for your employee, what is funded, what isn't funded. So you have that level of understanding. So I do encourage you to register for those webinars. There is one specifically tailored for employers, one tailored for employees.</w:t>
      </w:r>
      <w:r>
        <w:rPr>
          <w:color w:val="323130"/>
          <w:sz w:val="4.3mm"/>
          <w:szCs w:val="4.3mm"/>
          <w:rFonts w:ascii="Segoe UI" w:cs="Segoe UI" w:eastAsia="Segoe UI" w:hAnsi="Segoe UI"/>
        </w:rPr>
        <w:br/>
        <w:t xml:space="preserve">The link will be emailed after the webinar, so you can register.</w:t>
      </w:r>
      <w:r>
        <w:rPr>
          <w:color w:val="323130"/>
          <w:sz w:val="4.3mm"/>
          <w:szCs w:val="4.3mm"/>
          <w:rFonts w:ascii="Segoe UI" w:cs="Segoe UI" w:eastAsia="Segoe UI" w:hAnsi="Segoe UI"/>
        </w:rPr>
        <w:br/>
        <w:t xml:space="preserve">Next slide.</w:t>
      </w:r>
      <w:r>
        <w:rPr>
          <w:color w:val="323130"/>
          <w:sz w:val="4.3mm"/>
          <w:szCs w:val="4.3mm"/>
          <w:rFonts w:ascii="Segoe UI" w:cs="Segoe UI" w:eastAsia="Segoe UI" w:hAnsi="Segoe UI"/>
        </w:rPr>
        <w:br/>
        <w:t xml:space="preserve">I'm sure many of you are wanting where you can access more information on Science of Success as well as watching the docu-series. It's on our website and there's a QR code on the screen that will take you straight to that page on our website.</w:t>
      </w:r>
      <w:r>
        <w:rPr>
          <w:color w:val="323130"/>
          <w:sz w:val="4.3mm"/>
          <w:szCs w:val="4.3mm"/>
          <w:rFonts w:ascii="Segoe UI" w:cs="Segoe UI" w:eastAsia="Segoe UI" w:hAnsi="Segoe UI"/>
        </w:rPr>
        <w:br/>
        <w:t xml:space="preserve">So all the videos are there. You can also download a digital form of our toolkit. The URL is also on the screen if you're having a problem with the QR code. Next slide, please.</w:t>
      </w:r>
      <w:r>
        <w:rPr>
          <w:color w:val="323130"/>
          <w:sz w:val="4.3mm"/>
          <w:szCs w:val="4.3mm"/>
          <w:rFonts w:ascii="Segoe UI" w:cs="Segoe UI" w:eastAsia="Segoe UI" w:hAnsi="Segoe UI"/>
        </w:rPr>
        <w:br/>
        <w:t xml:space="preserve">When you download the toolkit, you will need to add in some registration information so you can receive that toolkit.</w:t>
      </w:r>
      <w:r>
        <w:rPr>
          <w:color w:val="323130"/>
          <w:sz w:val="4.3mm"/>
          <w:szCs w:val="4.3mm"/>
          <w:rFonts w:ascii="Segoe UI" w:cs="Segoe UI" w:eastAsia="Segoe UI" w:hAnsi="Segoe UI"/>
        </w:rPr>
        <w:br/>
        <w:t xml:space="preserve">What's also important is we receive data back. Feedback on the content, its benefits, was it worthwhile? Did it make any positive changes to your workplace? Was it easy to understand, easy to follow through? That feedback is so important for us here at Deaf Connect. I know it is another survey, but we do value that feedback to ensure</w:t>
      </w:r>
      <w:r>
        <w:rPr>
          <w:color w:val="323130"/>
          <w:sz w:val="4.3mm"/>
          <w:szCs w:val="4.3mm"/>
          <w:rFonts w:ascii="Segoe UI" w:cs="Segoe UI" w:eastAsia="Segoe UI" w:hAnsi="Segoe UI"/>
        </w:rPr>
        <w:br/>
        <w:t xml:space="preserve">We have the evidence against this toolkit, make changes where needed to ensure it's still relevant. So I do encourage you to download it, watch the video series, read through the toolkit, share it amongst your organisation, amongst your colleagues, as well as fill out that feedback survey.</w:t>
      </w:r>
      <w:r>
        <w:rPr>
          <w:color w:val="323130"/>
          <w:sz w:val="4.3mm"/>
          <w:szCs w:val="4.3mm"/>
          <w:rFonts w:ascii="Segoe UI" w:cs="Segoe UI" w:eastAsia="Segoe UI" w:hAnsi="Segoe UI"/>
        </w:rPr>
        <w:br/>
        <w:t xml:space="preserve">Next slide.</w:t>
      </w:r>
      <w:r>
        <w:rPr>
          <w:color w:val="323130"/>
          <w:sz w:val="4.3mm"/>
          <w:szCs w:val="4.3mm"/>
          <w:rFonts w:ascii="Segoe UI" w:cs="Segoe UI" w:eastAsia="Segoe UI" w:hAnsi="Segoe UI"/>
        </w:rPr>
        <w:br/>
        <w:t xml:space="preserve">Wonderful.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Wojciechowski   </w:t>
      </w:r>
      <w:r>
        <w:rPr>
          <w:color w:val="a19f9d"/>
          <w:sz w:val="4.3mm"/>
          <w:szCs w:val="4.3mm"/>
          <w:rFonts w:ascii="Segoe UI" w:cs="Segoe UI" w:eastAsia="Segoe UI" w:hAnsi="Segoe UI"/>
        </w:rPr>
        <w:t xml:space="preserve">38:35</w:t>
      </w:r>
      <w:r>
        <w:rPr>
          <w:color w:val="323130"/>
          <w:sz w:val="4.3mm"/>
          <w:szCs w:val="4.3mm"/>
          <w:rFonts w:ascii="Segoe UI" w:cs="Segoe UI" w:eastAsia="Segoe UI" w:hAnsi="Segoe UI"/>
        </w:rPr>
        <w:br/>
        <w:t xml:space="preserve">Great, Sarah speaking. Thank you very much for that fantastic presentation. Some really great insights there on that research and those tools that you're making available. So wonderful to hear that. We have had a few questions come through. So I will</w:t>
      </w:r>
      <w:r>
        <w:rPr>
          <w:color w:val="323130"/>
          <w:sz w:val="4.3mm"/>
          <w:szCs w:val="4.3mm"/>
          <w:rFonts w:ascii="Segoe UI" w:cs="Segoe UI" w:eastAsia="Segoe UI" w:hAnsi="Segoe UI"/>
        </w:rPr>
        <w:br/>
        <w:t xml:space="preserve">I'll add these to Brent and to Isabel shortly. But just a reminder to the audience, if you do have a question, please do put it in the chat. We have a team in the background who are monitoring those and will send those through to me. If we do run out of time, as we do have a hard stop at 1:15.</w:t>
      </w:r>
      <w:r>
        <w:rPr>
          <w:color w:val="323130"/>
          <w:sz w:val="4.3mm"/>
          <w:szCs w:val="4.3mm"/>
          <w:rFonts w:ascii="Segoe UI" w:cs="Segoe UI" w:eastAsia="Segoe UI" w:hAnsi="Segoe UI"/>
        </w:rPr>
        <w:br/>
        <w:t xml:space="preserve">we will make sure that your questions are covered in the information that we send out after this session. So the first question that we had through, and Brent actually touched on it earlier in this session, was around</w:t>
      </w:r>
      <w:r>
        <w:rPr>
          <w:color w:val="323130"/>
          <w:sz w:val="4.3mm"/>
          <w:szCs w:val="4.3mm"/>
          <w:rFonts w:ascii="Segoe UI" w:cs="Segoe UI" w:eastAsia="Segoe UI" w:hAnsi="Segoe UI"/>
        </w:rPr>
        <w:br/>
        <w:t xml:space="preserve">or was it someone who said, I know my mum, who was deaf, used to talk about being lonely at the dinner table. She would talk about knowing conversations going on around her in English, but not being able to participate. How can we create workplaces that prevent that social isolation? So</w:t>
      </w:r>
      <w:r>
        <w:rPr>
          <w:color w:val="323130"/>
          <w:sz w:val="4.3mm"/>
          <w:szCs w:val="4.3mm"/>
          <w:rFonts w:ascii="Segoe UI" w:cs="Segoe UI" w:eastAsia="Segoe UI" w:hAnsi="Segoe UI"/>
        </w:rPr>
        <w:br/>
        <w:t xml:space="preserve">Love to hear your thoughts.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Trina Wilson   </w:t>
      </w:r>
      <w:r>
        <w:rPr>
          <w:color w:val="a19f9d"/>
          <w:sz w:val="4.3mm"/>
          <w:szCs w:val="4.3mm"/>
          <w:rFonts w:ascii="Segoe UI" w:cs="Segoe UI" w:eastAsia="Segoe UI" w:hAnsi="Segoe UI"/>
        </w:rPr>
        <w:t xml:space="preserve">40:11</w:t>
      </w:r>
      <w:r>
        <w:rPr>
          <w:color w:val="323130"/>
          <w:sz w:val="4.3mm"/>
          <w:szCs w:val="4.3mm"/>
          <w:rFonts w:ascii="Segoe UI" w:cs="Segoe UI" w:eastAsia="Segoe UI" w:hAnsi="Segoe UI"/>
        </w:rPr>
        <w:br/>
        <w:t xml:space="preserve">I'm happy for Bill to start responding to this 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Isabelle Swanston   </w:t>
      </w:r>
      <w:r>
        <w:rPr>
          <w:color w:val="a19f9d"/>
          <w:sz w:val="4.3mm"/>
          <w:szCs w:val="4.3mm"/>
          <w:rFonts w:ascii="Segoe UI" w:cs="Segoe UI" w:eastAsia="Segoe UI" w:hAnsi="Segoe UI"/>
        </w:rPr>
        <w:t xml:space="preserve">40:16</w:t>
      </w:r>
      <w:r>
        <w:rPr>
          <w:color w:val="323130"/>
          <w:sz w:val="4.3mm"/>
          <w:szCs w:val="4.3mm"/>
          <w:rFonts w:ascii="Segoe UI" w:cs="Segoe UI" w:eastAsia="Segoe UI" w:hAnsi="Segoe UI"/>
        </w:rPr>
        <w:br/>
        <w:t xml:space="preserve">Yeah, definitely something I grew up experiencing, even though some of my family is deaf, but I was often in environments where people would be talking and it's actually quite hard to follow the turn taking in a larger group. So by the time I've worked out who's speaking, the next person is speaking. And it's just not an experience. If you're not having it, you wouldn't</w:t>
      </w:r>
      <w:r>
        <w:rPr>
          <w:color w:val="323130"/>
          <w:sz w:val="4.3mm"/>
          <w:szCs w:val="4.3mm"/>
          <w:rFonts w:ascii="Segoe UI" w:cs="Segoe UI" w:eastAsia="Segoe UI" w:hAnsi="Segoe UI"/>
        </w:rPr>
        <w:br/>
        <w:t xml:space="preserve">think about it. And then I came to Deaf Connect and I got to experience it from the other end because I'd be surrounded by people talking in Ausdn and I wasn't yet able to follow. I was just like, oh no, I can't understand either language in this workplace now. But I think that what made the difference in this workplace is what makes the difference anywhere, which is that people were watching to see</w:t>
      </w:r>
      <w:r>
        <w:rPr>
          <w:color w:val="323130"/>
          <w:sz w:val="4.3mm"/>
          <w:szCs w:val="4.3mm"/>
          <w:rFonts w:ascii="Segoe UI" w:cs="Segoe UI" w:eastAsia="Segoe UI" w:hAnsi="Segoe UI"/>
        </w:rPr>
        <w:br/>
        <w:t xml:space="preserve">if I was joining in the conversation or not. And we have staff with all different levels of English and all different levels of Ausdn. And if they're in a group, people will turn to someone and they'll bring them into the conversation, which I really think is as human beings is something that we should be doing anyway. If we're in a group and someone is quiet, like we</w:t>
      </w:r>
      <w:r>
        <w:rPr>
          <w:color w:val="323130"/>
          <w:sz w:val="4.3mm"/>
          <w:szCs w:val="4.3mm"/>
          <w:rFonts w:ascii="Segoe UI" w:cs="Segoe UI" w:eastAsia="Segoe UI" w:hAnsi="Segoe UI"/>
        </w:rPr>
        <w:br/>
        <w:t xml:space="preserve">we cheque on them and we don't just go, well, that's too hard. That's a deaf person and I don't know how. Like, it's not, it's never too hard to include somebody. So I think just those small moments of even just a thumbs up and a nod would go such a long way. And I think, you know, ask, ask the question, what do you need to be able to access this conversation? How can I help?</w:t>
      </w:r>
      <w:r>
        <w:rPr>
          <w:color w:val="323130"/>
          <w:sz w:val="4.3mm"/>
          <w:szCs w:val="4.3mm"/>
          <w:rFonts w:ascii="Segoe UI" w:cs="Segoe UI" w:eastAsia="Segoe UI" w:hAnsi="Segoe UI"/>
        </w:rPr>
        <w:br/>
        <w:t xml:space="preserve">what do you need from me is the most powerful 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Wojciechowski   </w:t>
      </w:r>
      <w:r>
        <w:rPr>
          <w:color w:val="a19f9d"/>
          <w:sz w:val="4.3mm"/>
          <w:szCs w:val="4.3mm"/>
          <w:rFonts w:ascii="Segoe UI" w:cs="Segoe UI" w:eastAsia="Segoe UI" w:hAnsi="Segoe UI"/>
        </w:rPr>
        <w:t xml:space="preserve">41:50</w:t>
      </w:r>
      <w:r>
        <w:rPr>
          <w:color w:val="323130"/>
          <w:sz w:val="4.3mm"/>
          <w:szCs w:val="4.3mm"/>
          <w:rFonts w:ascii="Segoe UI" w:cs="Segoe UI" w:eastAsia="Segoe UI" w:hAnsi="Segoe UI"/>
        </w:rPr>
        <w:br/>
        <w:t xml:space="preserve">Then,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Trina Wilson   </w:t>
      </w:r>
      <w:r>
        <w:rPr>
          <w:color w:val="a19f9d"/>
          <w:sz w:val="4.3mm"/>
          <w:szCs w:val="4.3mm"/>
          <w:rFonts w:ascii="Segoe UI" w:cs="Segoe UI" w:eastAsia="Segoe UI" w:hAnsi="Segoe UI"/>
        </w:rPr>
        <w:t xml:space="preserve">41:54</w:t>
      </w:r>
      <w:r>
        <w:rPr>
          <w:color w:val="323130"/>
          <w:sz w:val="4.3mm"/>
          <w:szCs w:val="4.3mm"/>
          <w:rFonts w:ascii="Segoe UI" w:cs="Segoe UI" w:eastAsia="Segoe UI" w:hAnsi="Segoe UI"/>
        </w:rPr>
        <w:br/>
        <w:t xml:space="preserve">If I can add, so I grew up in a deaf family and so my parents are deaf, my siblings are deaf, and so I didn't have this dinner table syndrome at home. I'm very fortunate with that. If I can say a statistic, so 95% of deaf people are actually born into hearing families.</w:t>
      </w:r>
      <w:r>
        <w:rPr>
          <w:color w:val="323130"/>
          <w:sz w:val="4.3mm"/>
          <w:szCs w:val="4.3mm"/>
          <w:rFonts w:ascii="Segoe UI" w:cs="Segoe UI" w:eastAsia="Segoe UI" w:hAnsi="Segoe UI"/>
        </w:rPr>
        <w:br/>
        <w:t xml:space="preserve">and generally the first deaf person of that family. And so there's a lot of children out there that are isolated at home. And so I'm always conscious of that fact.</w:t>
      </w:r>
      <w:r>
        <w:rPr>
          <w:color w:val="323130"/>
          <w:sz w:val="4.3mm"/>
          <w:szCs w:val="4.3mm"/>
          <w:rFonts w:ascii="Segoe UI" w:cs="Segoe UI" w:eastAsia="Segoe UI" w:hAnsi="Segoe UI"/>
        </w:rPr>
        <w:br/>
        <w:t xml:space="preserve">My experience at work is completely different. So I have worked across government and non-for-profit, and in some workplaces, I am the only deaf person. That is hard. Especially at lunchtime, I'd probably take myself for a walk or try and meet other deaf employees that may be working in a different building for lunch. Then we started to deliver deaf awareness training and Ausdn training in the workplace, and I could see the improvement in being involved in the workplace.</w:t>
      </w:r>
      <w:r>
        <w:rPr>
          <w:color w:val="323130"/>
          <w:sz w:val="4.3mm"/>
          <w:szCs w:val="4.3mm"/>
          <w:rFonts w:ascii="Segoe UI" w:cs="Segoe UI" w:eastAsia="Segoe UI" w:hAnsi="Segoe UI"/>
        </w:rPr>
        <w:br/>
        <w:t xml:space="preserve">with some basic conversation and I started being more included then. So the value of just awareness training and basic Ausdn can go such a long way for an employee's experience at work in those break times, morning tea, lunch and afternoon tea. It is a worthwhile investment. It lifts morale, there's positivity.</w:t>
      </w:r>
      <w:r>
        <w:rPr>
          <w:color w:val="323130"/>
          <w:sz w:val="4.3mm"/>
          <w:szCs w:val="4.3mm"/>
          <w:rFonts w:ascii="Segoe UI" w:cs="Segoe UI" w:eastAsia="Segoe UI" w:hAnsi="Segoe UI"/>
        </w:rPr>
        <w:br/>
        <w:t xml:space="preserve">And then it only adds to tenure and production because people are comfortable in the workplace, confident in the workplace.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Wojciechowski   </w:t>
      </w:r>
      <w:r>
        <w:rPr>
          <w:color w:val="a19f9d"/>
          <w:sz w:val="4.3mm"/>
          <w:szCs w:val="4.3mm"/>
          <w:rFonts w:ascii="Segoe UI" w:cs="Segoe UI" w:eastAsia="Segoe UI" w:hAnsi="Segoe UI"/>
        </w:rPr>
        <w:t xml:space="preserve">43:18</w:t>
      </w:r>
      <w:r>
        <w:rPr>
          <w:color w:val="323130"/>
          <w:sz w:val="4.3mm"/>
          <w:szCs w:val="4.3mm"/>
          <w:rFonts w:ascii="Segoe UI" w:cs="Segoe UI" w:eastAsia="Segoe UI" w:hAnsi="Segoe UI"/>
        </w:rPr>
        <w:br/>
        <w:t xml:space="preserve">Awesome, thank you. Fantastic tips there for all of us. We have another question come through. We do have 5 minutes remaining of this session. The question is, do you have any examples of large corporate or government organisations who have done a really great job at making a work</w:t>
      </w:r>
      <w:r>
        <w:rPr>
          <w:color w:val="323130"/>
          <w:sz w:val="4.3mm"/>
          <w:szCs w:val="4.3mm"/>
          <w:rFonts w:ascii="Segoe UI" w:cs="Segoe UI" w:eastAsia="Segoe UI" w:hAnsi="Segoe UI"/>
        </w:rPr>
        <w:br/>
        <w:t xml:space="preserve">place and inclusive environment for the Deaf and hard of hearing community.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Trina Wilson   </w:t>
      </w:r>
      <w:r>
        <w:rPr>
          <w:color w:val="a19f9d"/>
          <w:sz w:val="4.3mm"/>
          <w:szCs w:val="4.3mm"/>
          <w:rFonts w:ascii="Segoe UI" w:cs="Segoe UI" w:eastAsia="Segoe UI" w:hAnsi="Segoe UI"/>
        </w:rPr>
        <w:t xml:space="preserve">43:50</w:t>
      </w:r>
      <w:r>
        <w:rPr>
          <w:color w:val="323130"/>
          <w:sz w:val="4.3mm"/>
          <w:szCs w:val="4.3mm"/>
          <w:rFonts w:ascii="Segoe UI" w:cs="Segoe UI" w:eastAsia="Segoe UI" w:hAnsi="Segoe UI"/>
        </w:rPr>
        <w:br/>
        <w:t xml:space="preserve">I'll start with two that are part of the Signs of Success docu-series.</w:t>
      </w:r>
      <w:r>
        <w:rPr>
          <w:color w:val="323130"/>
          <w:sz w:val="4.3mm"/>
          <w:szCs w:val="4.3mm"/>
          <w:rFonts w:ascii="Segoe UI" w:cs="Segoe UI" w:eastAsia="Segoe UI" w:hAnsi="Segoe UI"/>
        </w:rPr>
        <w:br/>
        <w:t xml:space="preserve">So the NDIA and Australia Post, both are large, both have a lot of Deaf staff that work for them.</w:t>
      </w:r>
      <w:r>
        <w:rPr>
          <w:color w:val="323130"/>
          <w:sz w:val="4.3mm"/>
          <w:szCs w:val="4.3mm"/>
          <w:rFonts w:ascii="Segoe UI" w:cs="Segoe UI" w:eastAsia="Segoe UI" w:hAnsi="Segoe UI"/>
        </w:rPr>
        <w:br/>
        <w:t xml:space="preserve">and they've brought them into a cohort, so they have the similar experience. They also provide opportunity for training, deaf awareness training for the rest of the staff, Ausdn training for the staff. So they're the two largest that come to mind.</w:t>
      </w:r>
      <w:r>
        <w:rPr>
          <w:color w:val="323130"/>
          <w:sz w:val="4.3mm"/>
          <w:szCs w:val="4.3mm"/>
          <w:rFonts w:ascii="Segoe UI" w:cs="Segoe UI" w:eastAsia="Segoe UI" w:hAnsi="Segoe UI"/>
        </w:rPr>
        <w:br/>
        <w:t xml:space="preserve">It is where I do encourage you to watch you watch that docuseries to share in their learnings.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Wojciechowski   </w:t>
      </w:r>
      <w:r>
        <w:rPr>
          <w:color w:val="a19f9d"/>
          <w:sz w:val="4.3mm"/>
          <w:szCs w:val="4.3mm"/>
          <w:rFonts w:ascii="Segoe UI" w:cs="Segoe UI" w:eastAsia="Segoe UI" w:hAnsi="Segoe UI"/>
        </w:rPr>
        <w:t xml:space="preserve">44:38</w:t>
      </w:r>
      <w:r>
        <w:rPr>
          <w:color w:val="323130"/>
          <w:sz w:val="4.3mm"/>
          <w:szCs w:val="4.3mm"/>
          <w:rFonts w:ascii="Segoe UI" w:cs="Segoe UI" w:eastAsia="Segoe UI" w:hAnsi="Segoe UI"/>
        </w:rPr>
        <w:br/>
        <w:t xml:space="preserve">Thank you. Isabel, any comments of any other organisations?</w:t>
      </w:r>
      <w:r>
        <w:rPr>
          <w:color w:val="323130"/>
          <w:sz w:val="4.3mm"/>
          <w:szCs w:val="4.3mm"/>
          <w:rFonts w:ascii="Segoe UI" w:cs="Segoe UI" w:eastAsia="Segoe UI" w:hAnsi="Segoe UI"/>
        </w:rPr>
        <w:br/>
        <w:t xml:space="preserve">Got those covered.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Trina Wilson   </w:t>
      </w:r>
      <w:r>
        <w:rPr>
          <w:color w:val="a19f9d"/>
          <w:sz w:val="4.3mm"/>
          <w:szCs w:val="4.3mm"/>
          <w:rFonts w:ascii="Segoe UI" w:cs="Segoe UI" w:eastAsia="Segoe UI" w:hAnsi="Segoe UI"/>
        </w:rPr>
        <w:t xml:space="preserve">44:50</w:t>
      </w:r>
      <w:r>
        <w:rPr>
          <w:color w:val="323130"/>
          <w:sz w:val="4.3mm"/>
          <w:szCs w:val="4.3mm"/>
          <w:rFonts w:ascii="Segoe UI" w:cs="Segoe UI" w:eastAsia="Segoe UI" w:hAnsi="Segoe UI"/>
        </w:rPr>
        <w:br/>
        <w:t xml:space="preserve">You're just on mute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Isabelle Swanston   </w:t>
      </w:r>
      <w:r>
        <w:rPr>
          <w:color w:val="a19f9d"/>
          <w:sz w:val="4.3mm"/>
          <w:szCs w:val="4.3mm"/>
          <w:rFonts w:ascii="Segoe UI" w:cs="Segoe UI" w:eastAsia="Segoe UI" w:hAnsi="Segoe UI"/>
        </w:rPr>
        <w:t xml:space="preserve">44:54</w:t>
      </w:r>
      <w:r>
        <w:rPr>
          <w:color w:val="323130"/>
          <w:sz w:val="4.3mm"/>
          <w:szCs w:val="4.3mm"/>
          <w:rFonts w:ascii="Segoe UI" w:cs="Segoe UI" w:eastAsia="Segoe UI" w:hAnsi="Segoe UI"/>
        </w:rPr>
        <w:br/>
        <w:t xml:space="preserve">Oh, sorry. Sorry, I was saying I think a lot of organisations that are larger and have the resources, get the policies and procedures in a pretty good place. But if you don't have the culture and the buy-in from people and really visible inclusion leadership happening in the organization, 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Wojciechowski   </w:t>
      </w:r>
      <w:r>
        <w:rPr>
          <w:color w:val="a19f9d"/>
          <w:sz w:val="4.3mm"/>
          <w:szCs w:val="4.3mm"/>
          <w:rFonts w:ascii="Segoe UI" w:cs="Segoe UI" w:eastAsia="Segoe UI" w:hAnsi="Segoe UI"/>
        </w:rPr>
        <w:t xml:space="preserve">44:55</w:t>
      </w:r>
      <w:r>
        <w:rPr>
          <w:color w:val="323130"/>
          <w:sz w:val="4.3mm"/>
          <w:szCs w:val="4.3mm"/>
          <w:rFonts w:ascii="Segoe UI" w:cs="Segoe UI" w:eastAsia="Segoe UI" w:hAnsi="Segoe UI"/>
        </w:rPr>
        <w:br/>
        <w:t xml:space="preserve">Ohh.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Isabelle Swanston   </w:t>
      </w:r>
      <w:r>
        <w:rPr>
          <w:color w:val="a19f9d"/>
          <w:sz w:val="4.3mm"/>
          <w:szCs w:val="4.3mm"/>
          <w:rFonts w:ascii="Segoe UI" w:cs="Segoe UI" w:eastAsia="Segoe UI" w:hAnsi="Segoe UI"/>
        </w:rPr>
        <w:t xml:space="preserve">45:15</w:t>
      </w:r>
      <w:r>
        <w:rPr>
          <w:color w:val="323130"/>
          <w:sz w:val="4.3mm"/>
          <w:szCs w:val="4.3mm"/>
          <w:rFonts w:ascii="Segoe UI" w:cs="Segoe UI" w:eastAsia="Segoe UI" w:hAnsi="Segoe UI"/>
        </w:rPr>
        <w:br/>
        <w:t xml:space="preserve">Sadly, I don't think that always translates to real inclusion. But on the flip side, it means that if you don't have any of the policies and procedures, but you are role modelling the behaviours, that's actually really powerful, which means as individuals, you've got a lot of scope to influence. But no, I can't think of any that really stand out to me that</w:t>
      </w:r>
      <w:r>
        <w:rPr>
          <w:color w:val="323130"/>
          <w:sz w:val="4.3mm"/>
          <w:szCs w:val="4.3mm"/>
          <w:rFonts w:ascii="Segoe UI" w:cs="Segoe UI" w:eastAsia="Segoe UI" w:hAnsi="Segoe UI"/>
        </w:rPr>
        <w:br/>
        <w:t xml:space="preserve">that don't have like limited disability experience in the leadership team, it's hard to prioritise it otherwise.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Wojciechowski   </w:t>
      </w:r>
      <w:r>
        <w:rPr>
          <w:color w:val="a19f9d"/>
          <w:sz w:val="4.3mm"/>
          <w:szCs w:val="4.3mm"/>
          <w:rFonts w:ascii="Segoe UI" w:cs="Segoe UI" w:eastAsia="Segoe UI" w:hAnsi="Segoe UI"/>
        </w:rPr>
        <w:t xml:space="preserve">45:42</w:t>
      </w:r>
      <w:r>
        <w:rPr>
          <w:color w:val="323130"/>
          <w:sz w:val="4.3mm"/>
          <w:szCs w:val="4.3mm"/>
          <w:rFonts w:ascii="Segoe UI" w:cs="Segoe UI" w:eastAsia="Segoe UI" w:hAnsi="Segoe UI"/>
        </w:rPr>
        <w:br/>
        <w:t xml:space="preserve">No, fantastic. Great, thank you. I'll make this the final question because we're almost at quarter past. The question is, any recommendations on how to start learning Ausdn? Would love to learn.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Trina Wilson   </w:t>
      </w:r>
      <w:r>
        <w:rPr>
          <w:color w:val="a19f9d"/>
          <w:sz w:val="4.3mm"/>
          <w:szCs w:val="4.3mm"/>
          <w:rFonts w:ascii="Segoe UI" w:cs="Segoe UI" w:eastAsia="Segoe UI" w:hAnsi="Segoe UI"/>
        </w:rPr>
        <w:t xml:space="preserve">46:02</w:t>
      </w:r>
      <w:r>
        <w:rPr>
          <w:color w:val="323130"/>
          <w:sz w:val="4.3mm"/>
          <w:szCs w:val="4.3mm"/>
          <w:rFonts w:ascii="Segoe UI" w:cs="Segoe UI" w:eastAsia="Segoe UI" w:hAnsi="Segoe UI"/>
        </w:rPr>
        <w:br/>
        <w:t xml:space="preserve">Would you like to answer this one, Bill?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Isabelle Swanston   </w:t>
      </w:r>
      <w:r>
        <w:rPr>
          <w:color w:val="a19f9d"/>
          <w:sz w:val="4.3mm"/>
          <w:szCs w:val="4.3mm"/>
          <w:rFonts w:ascii="Segoe UI" w:cs="Segoe UI" w:eastAsia="Segoe UI" w:hAnsi="Segoe UI"/>
        </w:rPr>
        <w:t xml:space="preserve">46:03</w:t>
      </w:r>
      <w:r>
        <w:rPr>
          <w:color w:val="323130"/>
          <w:sz w:val="4.3mm"/>
          <w:szCs w:val="4.3mm"/>
          <w:rFonts w:ascii="Segoe UI" w:cs="Segoe UI" w:eastAsia="Segoe UI" w:hAnsi="Segoe UI"/>
        </w:rPr>
        <w:br/>
        <w:t xml:space="preserve">Yeah, probably have learned a little more recently than Brent. I started five years ago and I joined Deaf Connect. I hadn't really met a signing deaf adult before then, which is crazy. It meant I'd only ever heard the medical model of disability, which is deficit impairment.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Trina Wilson   </w:t>
      </w:r>
      <w:r>
        <w:rPr>
          <w:color w:val="a19f9d"/>
          <w:sz w:val="4.3mm"/>
          <w:szCs w:val="4.3mm"/>
          <w:rFonts w:ascii="Segoe UI" w:cs="Segoe UI" w:eastAsia="Segoe UI" w:hAnsi="Segoe UI"/>
        </w:rPr>
        <w:t xml:space="preserve">46:04</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Isabelle Swanston   </w:t>
      </w:r>
      <w:r>
        <w:rPr>
          <w:color w:val="a19f9d"/>
          <w:sz w:val="4.3mm"/>
          <w:szCs w:val="4.3mm"/>
          <w:rFonts w:ascii="Segoe UI" w:cs="Segoe UI" w:eastAsia="Segoe UI" w:hAnsi="Segoe UI"/>
        </w:rPr>
        <w:t xml:space="preserve">46:22</w:t>
      </w:r>
      <w:r>
        <w:rPr>
          <w:color w:val="323130"/>
          <w:sz w:val="4.3mm"/>
          <w:szCs w:val="4.3mm"/>
          <w:rFonts w:ascii="Segoe UI" w:cs="Segoe UI" w:eastAsia="Segoe UI" w:hAnsi="Segoe UI"/>
        </w:rPr>
        <w:br/>
        <w:t xml:space="preserve">So it was really powerful coming into Deaf Connect and having deafness as identity and not as a deficit, just part of who I am. And learning Ausdn was really part of that. So community classes are great. Then the certificate classes, which is certificate two, three, and four through to diploma,</w:t>
      </w:r>
      <w:r>
        <w:rPr>
          <w:color w:val="323130"/>
          <w:sz w:val="4.3mm"/>
          <w:szCs w:val="4.3mm"/>
          <w:rFonts w:ascii="Segoe UI" w:cs="Segoe UI" w:eastAsia="Segoe UI" w:hAnsi="Segoe UI"/>
        </w:rPr>
        <w:br/>
        <w:t xml:space="preserve">loved doing those because they incorporate a lot of history and culture and it's so interesting and the language structure and things like that. It's really wonderful. My one thing for learning Ausdn is you must learn from a deaf person because while there's many hearing people who are fluent in Ausdn, it's not necessarily that</w:t>
      </w:r>
      <w:r>
        <w:rPr>
          <w:color w:val="323130"/>
          <w:sz w:val="4.3mm"/>
          <w:szCs w:val="4.3mm"/>
          <w:rFonts w:ascii="Segoe UI" w:cs="Segoe UI" w:eastAsia="Segoe UI" w:hAnsi="Segoe UI"/>
        </w:rPr>
        <w:br/>
        <w:t xml:space="preserve">primary language that they communicate in first and foremost. So I think you'll definitely have the best experience with a deaf person. And the best way is to just get out there and try talking to deaf people. And actually, even if you haven't gone to a class and you do that, you'll find yourself learning Ausdn through that conversation because</w:t>
      </w:r>
      <w:r>
        <w:rPr>
          <w:color w:val="323130"/>
          <w:sz w:val="4.3mm"/>
          <w:szCs w:val="4.3mm"/>
          <w:rFonts w:ascii="Segoe UI" w:cs="Segoe UI" w:eastAsia="Segoe UI" w:hAnsi="Segoe UI"/>
        </w:rPr>
        <w:br/>
        <w:t xml:space="preserve">Every deaf person I've met has been a pretty exceptional teacher because that's what they have to do kind of to get through the world. So just have a go with me.</w:t>
      </w:r>
      <w:r>
        <w:rPr>
          <w:color w:val="323130"/>
          <w:sz w:val="4.3mm"/>
          <w:szCs w:val="4.3mm"/>
          <w:rFonts w:ascii="Segoe UI" w:cs="Segoe UI" w:eastAsia="Segoe UI" w:hAnsi="Segoe UI"/>
        </w:rPr>
        <w:br/>
        <w:t xml:space="preserve">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Wojciechowski   </w:t>
      </w:r>
      <w:r>
        <w:rPr>
          <w:color w:val="a19f9d"/>
          <w:sz w:val="4.3mm"/>
          <w:szCs w:val="4.3mm"/>
          <w:rFonts w:ascii="Segoe UI" w:cs="Segoe UI" w:eastAsia="Segoe UI" w:hAnsi="Segoe UI"/>
        </w:rPr>
        <w:t xml:space="preserve">47:39</w:t>
      </w:r>
      <w:r>
        <w:rPr>
          <w:color w:val="323130"/>
          <w:sz w:val="4.3mm"/>
          <w:szCs w:val="4.3mm"/>
          <w:rFonts w:ascii="Segoe UI" w:cs="Segoe UI" w:eastAsia="Segoe UI" w:hAnsi="Segoe UI"/>
        </w:rPr>
        <w:br/>
        <w:t xml:space="preserve">Lovely, thank you. Well, we are at one minute to time, so I will wrap things up there. I know that we've had a few more questions that have come through. Oh, Bright.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Trina Wilson   </w:t>
      </w:r>
      <w:r>
        <w:rPr>
          <w:color w:val="a19f9d"/>
          <w:sz w:val="4.3mm"/>
          <w:szCs w:val="4.3mm"/>
          <w:rFonts w:ascii="Segoe UI" w:cs="Segoe UI" w:eastAsia="Segoe UI" w:hAnsi="Segoe UI"/>
        </w:rPr>
        <w:t xml:space="preserve">47:54</w:t>
      </w:r>
      <w:r>
        <w:rPr>
          <w:color w:val="323130"/>
          <w:sz w:val="4.3mm"/>
          <w:szCs w:val="4.3mm"/>
          <w:rFonts w:ascii="Segoe UI" w:cs="Segoe UI" w:eastAsia="Segoe UI" w:hAnsi="Segoe UI"/>
        </w:rPr>
        <w:br/>
        <w:t xml:space="preserve">So just to add before we do wrap up.</w:t>
      </w:r>
      <w:r>
        <w:rPr>
          <w:color w:val="323130"/>
          <w:sz w:val="4.3mm"/>
          <w:szCs w:val="4.3mm"/>
          <w:rFonts w:ascii="Segoe UI" w:cs="Segoe UI" w:eastAsia="Segoe UI" w:hAnsi="Segoe UI"/>
        </w:rPr>
        <w:br/>
        <w:t xml:space="preserve">Kell and I have the privilege to talk to all of you, but we do have an amazing team that has worked tireless in their back end on this project. And so I do want to shout out a couple of people. So Trina Wilson.</w:t>
      </w:r>
      <w:r>
        <w:rPr>
          <w:color w:val="323130"/>
          <w:sz w:val="4.3mm"/>
          <w:szCs w:val="4.3mm"/>
          <w:rFonts w:ascii="Segoe UI" w:cs="Segoe UI" w:eastAsia="Segoe UI" w:hAnsi="Segoe UI"/>
        </w:rPr>
        <w:br/>
        <w:t xml:space="preserve">and Rachel Lai. Both are here hiding somewhere, but they have done an amazing job to support this project. We always had a couple of marketing teams at EPEX here. They've also supported the design of our toolkit. So there's a whole army of people.</w:t>
      </w:r>
      <w:r>
        <w:rPr>
          <w:color w:val="323130"/>
          <w:sz w:val="4.3mm"/>
          <w:szCs w:val="4.3mm"/>
          <w:rFonts w:ascii="Segoe UI" w:cs="Segoe UI" w:eastAsia="Segoe UI" w:hAnsi="Segoe UI"/>
        </w:rPr>
        <w:br/>
        <w:t xml:space="preserve">behind the success of this project. And so I do want to shout out all of you. Thank you so much for your work. You've done amazing work.</w:t>
      </w:r>
      <w:r>
        <w:rPr>
          <w:color w:val="323130"/>
          <w:sz w:val="4.3mm"/>
          <w:szCs w:val="4.3mm"/>
          <w:rFonts w:ascii="Segoe UI" w:cs="Segoe UI" w:eastAsia="Segoe UI" w:hAnsi="Segoe UI"/>
        </w:rPr>
        <w:br/>
        <w:t xml:space="preserve">Sorry for hiking the end.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Wojciechowski   </w:t>
      </w:r>
      <w:r>
        <w:rPr>
          <w:color w:val="a19f9d"/>
          <w:sz w:val="4.3mm"/>
          <w:szCs w:val="4.3mm"/>
          <w:rFonts w:ascii="Segoe UI" w:cs="Segoe UI" w:eastAsia="Segoe UI" w:hAnsi="Segoe UI"/>
        </w:rPr>
        <w:t xml:space="preserve">48:42</w:t>
      </w:r>
      <w:r>
        <w:rPr>
          <w:color w:val="323130"/>
          <w:sz w:val="4.3mm"/>
          <w:szCs w:val="4.3mm"/>
          <w:rFonts w:ascii="Segoe UI" w:cs="Segoe UI" w:eastAsia="Segoe UI" w:hAnsi="Segoe UI"/>
        </w:rPr>
        <w:br/>
        <w:t xml:space="preserve">No, excellent call out. Thank you very much. Thank you to all the team that have worked behind the scenes to make this webinar happen. As mentioned before, we will be sending out resources and recording after this session and we will address any questions that have come through that we haven't been able</w:t>
      </w:r>
      <w:r>
        <w:rPr>
          <w:color w:val="323130"/>
          <w:sz w:val="4.3mm"/>
          <w:szCs w:val="4.3mm"/>
          <w:rFonts w:ascii="Segoe UI" w:cs="Segoe UI" w:eastAsia="Segoe UI" w:hAnsi="Segoe UI"/>
        </w:rPr>
        <w:br/>
        <w:t xml:space="preserve">to get to. So thank you so much for joining and we'll close the call there.</w:t>
      </w:r>
      <w:r>
        <w:rPr>
          <w:color w:val="323130"/>
          <w:sz w:val="4.3mm"/>
          <w:szCs w:val="4.3mm"/>
          <w:rFonts w:ascii="Segoe UI" w:cs="Segoe UI" w:eastAsia="Segoe UI" w:hAnsi="Segoe UI"/>
        </w:rPr>
        <w:br/>
        <w:t xml:space="preserve">But to see you soon.</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2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2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13" Type="http://schemas.openxmlformats.org/officeDocument/2006/relationships/image" Target="media/hcesbsbnc2tpbgrwa1q_7.png"/><Relationship Id="rId18" Type="http://schemas.openxmlformats.org/officeDocument/2006/relationships/image" Target="media/isc5gp3m-ggk60z8znyii.png"/><Relationship Id="rId26" Type="http://schemas.openxmlformats.org/officeDocument/2006/relationships/image" Target="media/2s_wfn5uwvl8tiihrjwh3.png"/><Relationship Id="rId39" Type="http://schemas.openxmlformats.org/officeDocument/2006/relationships/image" Target="media/elrov4ksdeh0rubocjp1e.png"/><Relationship Id="rId21" Type="http://schemas.openxmlformats.org/officeDocument/2006/relationships/image" Target="media/vdqosptxhjxfvvrqho2qw.png"/><Relationship Id="rId34" Type="http://schemas.openxmlformats.org/officeDocument/2006/relationships/image" Target="media/jvy2xjwyk42izprqjrzdz.png"/><Relationship Id="rId42" Type="http://schemas.openxmlformats.org/officeDocument/2006/relationships/customXml" Target="../customXml/item2.xml"/><Relationship Id="rId7" Type="http://schemas.openxmlformats.org/officeDocument/2006/relationships/image" Target="media/qgxfe-u7vfvpbxr_h4svc.png"/><Relationship Id="rId2" Type="http://schemas.openxmlformats.org/officeDocument/2006/relationships/numbering" Target="numbering.xml"/><Relationship Id="rId16" Type="http://schemas.openxmlformats.org/officeDocument/2006/relationships/image" Target="media/9nch3er4p5ylipdde9xqj.png"/><Relationship Id="rId20" Type="http://schemas.openxmlformats.org/officeDocument/2006/relationships/image" Target="media/pttgo6smxqm9sv-pxcldy.png"/><Relationship Id="rId29" Type="http://schemas.openxmlformats.org/officeDocument/2006/relationships/image" Target="media/93oe9sliijuz2-xqp9ydf.png"/><Relationship Id="rId41"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xpvdhbhkmulsrlvxamqyj.png"/><Relationship Id="rId11" Type="http://schemas.openxmlformats.org/officeDocument/2006/relationships/image" Target="media/avno_m7mwarlwxe0b7gkv.png"/><Relationship Id="rId24" Type="http://schemas.openxmlformats.org/officeDocument/2006/relationships/image" Target="media/9bzp3iqx3me2ti53g708q.png"/><Relationship Id="rId32" Type="http://schemas.openxmlformats.org/officeDocument/2006/relationships/image" Target="media/-2fims74ftfn0i5qgk5po.png"/><Relationship Id="rId37" Type="http://schemas.openxmlformats.org/officeDocument/2006/relationships/image" Target="media/riix3wsciosutefkgymso.png"/><Relationship Id="rId40" Type="http://schemas.openxmlformats.org/officeDocument/2006/relationships/image" Target="media/nwyrxt6pc2amnb8w-2twg.png"/><Relationship Id="rId5" Type="http://schemas.openxmlformats.org/officeDocument/2006/relationships/comments" Target="comments.xml"/><Relationship Id="rId15" Type="http://schemas.openxmlformats.org/officeDocument/2006/relationships/image" Target="media/hcbouczla_kpordzperac.png"/><Relationship Id="rId23" Type="http://schemas.openxmlformats.org/officeDocument/2006/relationships/image" Target="media/mohmtixoa7n9nwatadhks.png"/><Relationship Id="rId28" Type="http://schemas.openxmlformats.org/officeDocument/2006/relationships/image" Target="media/tuy4d15yn0bwfqyjvunn8.png"/><Relationship Id="rId36" Type="http://schemas.openxmlformats.org/officeDocument/2006/relationships/image" Target="media/fo8fb4nhgxa9lj0pbuoyj.png"/><Relationship Id="rId10" Type="http://schemas.openxmlformats.org/officeDocument/2006/relationships/image" Target="media/x-oqoh8xccb5jvc07_yvh.png"/><Relationship Id="rId19" Type="http://schemas.openxmlformats.org/officeDocument/2006/relationships/image" Target="media/8tsyzsux2gpwbdcbgpsvf.png"/><Relationship Id="rId31" Type="http://schemas.openxmlformats.org/officeDocument/2006/relationships/image" Target="media/chfrm69smbkllugudfedg.png"/><Relationship Id="rId4" Type="http://schemas.openxmlformats.org/officeDocument/2006/relationships/settings" Target="settings.xml"/><Relationship Id="rId9" Type="http://schemas.openxmlformats.org/officeDocument/2006/relationships/image" Target="media/pn7eabjfpvyvlculc7v4t.png"/><Relationship Id="rId14" Type="http://schemas.openxmlformats.org/officeDocument/2006/relationships/image" Target="media/aasctgq8epbkxpxk9t3ms.png"/><Relationship Id="rId22" Type="http://schemas.openxmlformats.org/officeDocument/2006/relationships/image" Target="media/4i3--azrjomuvz9vx-mo2.png"/><Relationship Id="rId27" Type="http://schemas.openxmlformats.org/officeDocument/2006/relationships/image" Target="media/py5embvdw0fqu0smkqvak.png"/><Relationship Id="rId30" Type="http://schemas.openxmlformats.org/officeDocument/2006/relationships/image" Target="media/mp4c1qzawe0f-pnvpcbgf.png"/><Relationship Id="rId35" Type="http://schemas.openxmlformats.org/officeDocument/2006/relationships/image" Target="media/byqpsygoh53uoypuwyu7f.png"/><Relationship Id="rId43" Type="http://schemas.openxmlformats.org/officeDocument/2006/relationships/customXml" Target="../customXml/item3.xml"/><Relationship Id="rId8" Type="http://schemas.openxmlformats.org/officeDocument/2006/relationships/image" Target="media/ysukqyudia9xttvv9q1hn.png"/><Relationship Id="rId3" Type="http://schemas.openxmlformats.org/officeDocument/2006/relationships/footnotes" Target="footnotes.xml"/><Relationship Id="rId12" Type="http://schemas.openxmlformats.org/officeDocument/2006/relationships/image" Target="media/rst8k8suktv2x2pod8ane.png"/><Relationship Id="rId17" Type="http://schemas.openxmlformats.org/officeDocument/2006/relationships/image" Target="media/ca63ngwhs677btv_dblrj.png"/><Relationship Id="rId25" Type="http://schemas.openxmlformats.org/officeDocument/2006/relationships/image" Target="media/av2y0hgpoput48hou6nqo.png"/><Relationship Id="rId33" Type="http://schemas.openxmlformats.org/officeDocument/2006/relationships/image" Target="media/7v5uba2t5k8b2s3mpq4of.png"/><Relationship Id="rId38" Type="http://schemas.openxmlformats.org/officeDocument/2006/relationships/image" Target="media/rkgynygvt52jnqswohp9s.png"/></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3BAE8F4F60FE4ABF87340F89E8B81B" ma:contentTypeVersion="23" ma:contentTypeDescription="Create a new document." ma:contentTypeScope="" ma:versionID="631adccbc4aa14fb902912652dc53892">
  <xsd:schema xmlns:xsd="http://www.w3.org/2001/XMLSchema" xmlns:xs="http://www.w3.org/2001/XMLSchema" xmlns:p="http://schemas.microsoft.com/office/2006/metadata/properties" xmlns:ns1="http://schemas.microsoft.com/sharepoint/v3" xmlns:ns2="30338016-c1d6-4fdb-b00f-adf827b88ff7" xmlns:ns3="6dc0d04f-edfa-487b-9770-7cfd4c6ed37d" targetNamespace="http://schemas.microsoft.com/office/2006/metadata/properties" ma:root="true" ma:fieldsID="99cb0f694109a18e571cdc2d0f2057b7" ns1:_="" ns2:_="" ns3:_="">
    <xsd:import namespace="http://schemas.microsoft.com/sharepoint/v3"/>
    <xsd:import namespace="30338016-c1d6-4fdb-b00f-adf827b88ff7"/>
    <xsd:import namespace="6dc0d04f-edfa-487b-9770-7cfd4c6ed37d"/>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38016-c1d6-4fdb-b00f-adf827b88ff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403ae607-e6bb-444c-82eb-582b60818df8"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c2aa6173-eaf2-40c1-969e-929077592c82}" ma:internalName="TaxCatchAll" ma:showField="CatchAllData" ma:web="30338016-c1d6-4fdb-b00f-adf827b88f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0d04f-edfa-487b-9770-7cfd4c6ed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03ae607-e6bb-444c-82eb-582b60818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dc0d04f-edfa-487b-9770-7cfd4c6ed37d">
      <Terms xmlns="http://schemas.microsoft.com/office/infopath/2007/PartnerControls"/>
    </lcf76f155ced4ddcb4097134ff3c332f>
    <TaxCatchAll xmlns="30338016-c1d6-4fdb-b00f-adf827b88ff7" xsi:nil="true"/>
    <_ip_UnifiedCompliancePolicyProperties xmlns="http://schemas.microsoft.com/sharepoint/v3" xsi:nil="true"/>
    <TaxKeywordTaxHTField xmlns="30338016-c1d6-4fdb-b00f-adf827b88ff7">
      <Terms xmlns="http://schemas.microsoft.com/office/infopath/2007/PartnerControls"/>
    </TaxKeywordTaxHTField>
  </documentManagement>
</p:properties>
</file>

<file path=customXml/itemProps1.xml><?xml version="1.0" encoding="utf-8"?>
<ds:datastoreItem xmlns:ds="http://schemas.openxmlformats.org/officeDocument/2006/customXml" ds:itemID="{6BA446B0-69D7-4926-872A-D3780FCBB916}"/>
</file>

<file path=customXml/itemProps2.xml><?xml version="1.0" encoding="utf-8"?>
<ds:datastoreItem xmlns:ds="http://schemas.openxmlformats.org/officeDocument/2006/customXml" ds:itemID="{617A4661-B813-4FCB-9BD6-6C90235F4E31}"/>
</file>

<file path=customXml/itemProps3.xml><?xml version="1.0" encoding="utf-8"?>
<ds:datastoreItem xmlns:ds="http://schemas.openxmlformats.org/officeDocument/2006/customXml" ds:itemID="{264C0D52-6A60-4BD7-BE65-DB891A966726}"/>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2026-03-03T02:37:40Z</dcterms:created>
  <dcterms:modified xsi:type="dcterms:W3CDTF">2026-03-03T02:37:40Z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0x010100133BAE8F4F60FE4ABF87340F89E8B81B</vt:lpwstr>
  </property>
</Properties>
</file>